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6D0" w:rsidRDefault="000D46D0" w:rsidP="000D46D0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Лекция 4.</w:t>
      </w:r>
    </w:p>
    <w:p w:rsidR="000D46D0" w:rsidRDefault="000D46D0" w:rsidP="000D46D0">
      <w:pPr>
        <w:pStyle w:val="ParaAttribute1"/>
        <w:spacing w:line="313" w:lineRule="auto"/>
        <w:jc w:val="center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center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Тема: подготовка к выносу объектов в натуру.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После </w:t>
      </w:r>
      <w:proofErr w:type="spellStart"/>
      <w:r>
        <w:rPr>
          <w:rStyle w:val="CharAttribute0"/>
          <w:rFonts w:eastAsia="№Е"/>
          <w:szCs w:val="24"/>
        </w:rPr>
        <w:t>отрисовки</w:t>
      </w:r>
      <w:proofErr w:type="spellEnd"/>
      <w:r>
        <w:rPr>
          <w:rStyle w:val="CharAttribute0"/>
          <w:rFonts w:eastAsia="№Е"/>
          <w:szCs w:val="24"/>
        </w:rPr>
        <w:t xml:space="preserve"> проекта расположения объектов на участке необходимо на чертеже произвести измерения углов, расстояний или координат и выписать их в таблицы для более быстрого и безошибочного ввода этих данных в прибор.</w:t>
      </w:r>
    </w:p>
    <w:p w:rsidR="000835CD" w:rsidRDefault="000835CD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F344D" w:rsidRDefault="004F344D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Рис.1 Схема измерений углов и расстояний на чертеже.</w:t>
      </w:r>
    </w:p>
    <w:p w:rsidR="004F344D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179.9pt;margin-top:17.4pt;width:28.9pt;height:21pt;z-index:251679744" stroked="f">
            <v:textbox>
              <w:txbxContent>
                <w:p w:rsidR="008E3F9F" w:rsidRPr="00320535" w:rsidRDefault="008E3F9F">
                  <w:r>
                    <w:t>Д1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89.3pt;margin-top:4.65pt;width:127.5pt;height:83.25pt;z-index:251659264" o:connectortype="straight" strokeweight="1.5pt"/>
        </w:pict>
      </w:r>
      <w:r>
        <w:rPr>
          <w:noProof/>
          <w:sz w:val="24"/>
          <w:szCs w:val="24"/>
        </w:rPr>
        <w:pict>
          <v:shape id="_x0000_s1026" type="#_x0000_t32" style="position:absolute;left:0;text-align:left;margin-left:83.55pt;margin-top:4.65pt;width:105.75pt;height:165.75pt;flip:y;z-index:251658240" o:connectortype="straight" strokeweight="1.5pt"/>
        </w:pict>
      </w:r>
    </w:p>
    <w:p w:rsidR="003B0D5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49" type="#_x0000_t202" style="position:absolute;left:0;text-align:left;margin-left:216.3pt;margin-top:9.15pt;width:30pt;height:21pt;z-index:251680768" stroked="f">
            <v:textbox>
              <w:txbxContent>
                <w:p w:rsidR="008E3F9F" w:rsidRPr="00320535" w:rsidRDefault="008E3F9F">
                  <w:r>
                    <w:t>Д2</w:t>
                  </w:r>
                </w:p>
              </w:txbxContent>
            </v:textbox>
          </v:shape>
        </w:pict>
      </w:r>
    </w:p>
    <w:p w:rsidR="003B0D5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44" type="#_x0000_t32" style="position:absolute;left:0;text-align:left;margin-left:178.05pt;margin-top:15.9pt;width:75.4pt;height:111.35pt;flip:y;z-index:251675648" o:connectortype="straight"/>
        </w:pict>
      </w:r>
      <w:r>
        <w:rPr>
          <w:noProof/>
          <w:sz w:val="24"/>
          <w:szCs w:val="24"/>
        </w:rPr>
        <w:pict>
          <v:shape id="_x0000_s1043" type="#_x0000_t32" style="position:absolute;left:0;text-align:left;margin-left:194.55pt;margin-top:2.4pt;width:51.75pt;height:20.65pt;flip:x y;z-index:251674624" o:connectortype="straight"/>
        </w:pict>
      </w:r>
      <w:r>
        <w:rPr>
          <w:noProof/>
          <w:sz w:val="24"/>
          <w:szCs w:val="24"/>
        </w:rPr>
        <w:pict>
          <v:shape id="_x0000_s1042" type="#_x0000_t32" style="position:absolute;left:0;text-align:left;margin-left:217.8pt;margin-top:15.9pt;width:28.5pt;height:7.15pt;flip:x y;z-index:251673600" o:connectortype="straight"/>
        </w:pict>
      </w:r>
      <w:r>
        <w:rPr>
          <w:noProof/>
          <w:sz w:val="24"/>
          <w:szCs w:val="24"/>
        </w:rPr>
        <w:pict>
          <v:oval id="_x0000_s1036" style="position:absolute;left:0;text-align:left;margin-left:246.3pt;margin-top:15.9pt;width:7.15pt;height:7.15pt;z-index:251667456"/>
        </w:pict>
      </w:r>
      <w:r>
        <w:rPr>
          <w:noProof/>
          <w:sz w:val="24"/>
          <w:szCs w:val="24"/>
        </w:rPr>
        <w:pict>
          <v:shape id="_x0000_s1032" type="#_x0000_t32" style="position:absolute;left:0;text-align:left;margin-left:203.55pt;margin-top:15.9pt;width:14.25pt;height:25.5pt;flip:x;z-index:251664384" o:connectortype="straight" strokeweight="1.5pt"/>
        </w:pict>
      </w:r>
      <w:r>
        <w:rPr>
          <w:noProof/>
          <w:sz w:val="24"/>
          <w:szCs w:val="24"/>
        </w:rPr>
        <w:pict>
          <v:shape id="_x0000_s1031" type="#_x0000_t32" style="position:absolute;left:0;text-align:left;margin-left:194.55pt;margin-top:2.4pt;width:23.25pt;height:13.5pt;z-index:251663360" o:connectortype="straight" strokeweight="1.5pt"/>
        </w:pict>
      </w:r>
      <w:r>
        <w:rPr>
          <w:noProof/>
          <w:sz w:val="24"/>
          <w:szCs w:val="24"/>
        </w:rPr>
        <w:pict>
          <v:shape id="_x0000_s1030" type="#_x0000_t32" style="position:absolute;left:0;text-align:left;margin-left:178.05pt;margin-top:2.4pt;width:16.5pt;height:26.25pt;flip:y;z-index:251662336" o:connectortype="straight" strokeweight="1.5pt"/>
        </w:pict>
      </w:r>
    </w:p>
    <w:p w:rsidR="003B0D5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51" type="#_x0000_t202" style="position:absolute;left:0;text-align:left;margin-left:150.65pt;margin-top:10.65pt;width:27.4pt;height:21pt;z-index:251682816" stroked="f">
            <v:textbox>
              <w:txbxContent>
                <w:p w:rsidR="008E3F9F" w:rsidRPr="00320535" w:rsidRDefault="008E3F9F">
                  <w:r>
                    <w:t>Д4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8" type="#_x0000_t202" style="position:absolute;left:0;text-align:left;margin-left:246.3pt;margin-top:7.45pt;width:35.25pt;height:20.25pt;z-index:251669504" stroked="f">
            <v:textbox>
              <w:txbxContent>
                <w:p w:rsidR="008E3F9F" w:rsidRDefault="008E3F9F">
                  <w:r>
                    <w:t>рп1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5" type="#_x0000_t19" style="position:absolute;left:0;text-align:left;margin-left:230.55pt;margin-top:2.75pt;width:29.15pt;height:36.2pt;rotation:8965201fd;z-index:251676672" coordsize="21046,7709" adj="852129,1370256,,0" path="wr-21600,-21600,21600,21600,21046,4860,20178,7709nfewr-21600,-21600,21600,21600,21046,4860,20178,7709l,nsxe">
            <v:path o:connectlocs="21046,4860;20178,7709;0,0"/>
          </v:shape>
        </w:pict>
      </w:r>
      <w:r>
        <w:rPr>
          <w:noProof/>
          <w:sz w:val="24"/>
          <w:szCs w:val="24"/>
        </w:rPr>
        <w:pict>
          <v:shape id="_x0000_s1041" type="#_x0000_t32" style="position:absolute;left:0;text-align:left;margin-left:178.05pt;margin-top:5.05pt;width:68.25pt;height:5.6pt;flip:x;z-index:251672576" o:connectortype="straight"/>
        </w:pict>
      </w:r>
      <w:r>
        <w:rPr>
          <w:noProof/>
          <w:sz w:val="24"/>
          <w:szCs w:val="24"/>
        </w:rPr>
        <w:pict>
          <v:shape id="_x0000_s1040" type="#_x0000_t32" style="position:absolute;left:0;text-align:left;margin-left:203.55pt;margin-top:5.05pt;width:42.75pt;height:18.35pt;flip:x;z-index:251671552" o:connectortype="straight"/>
        </w:pict>
      </w:r>
      <w:r>
        <w:rPr>
          <w:noProof/>
          <w:sz w:val="24"/>
          <w:szCs w:val="24"/>
        </w:rPr>
        <w:pict>
          <v:shape id="_x0000_s1039" type="#_x0000_t32" style="position:absolute;left:0;text-align:left;margin-left:170.9pt;margin-top:5.05pt;width:75.4pt;height:111.35pt;flip:y;z-index:251670528" o:connectortype="straight"/>
        </w:pict>
      </w:r>
      <w:r>
        <w:rPr>
          <w:noProof/>
          <w:sz w:val="24"/>
          <w:szCs w:val="24"/>
        </w:rPr>
        <w:pict>
          <v:shape id="_x0000_s1033" type="#_x0000_t32" style="position:absolute;left:0;text-align:left;margin-left:178.05pt;margin-top:10.65pt;width:25.5pt;height:12.75pt;flip:x y;z-index:251665408" o:connectortype="straight" strokeweight="1.5pt"/>
        </w:pict>
      </w:r>
    </w:p>
    <w:p w:rsidR="003B0D5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50" type="#_x0000_t202" style="position:absolute;left:0;text-align:left;margin-left:170.9pt;margin-top:5.4pt;width:30.8pt;height:21pt;z-index:251681792" stroked="f">
            <v:textbox>
              <w:txbxContent>
                <w:p w:rsidR="008E3F9F" w:rsidRPr="00320535" w:rsidRDefault="008E3F9F">
                  <w:r>
                    <w:t>Д3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6" type="#_x0000_t202" style="position:absolute;left:0;text-align:left;margin-left:233.6pt;margin-top:9.7pt;width:19.85pt;height:21pt;z-index:251677696" stroked="f">
            <v:textbox>
              <w:txbxContent>
                <w:p w:rsidR="008E3F9F" w:rsidRDefault="008E3F9F">
                  <w:r>
                    <w:t>А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7" type="#_x0000_t202" style="position:absolute;left:0;text-align:left;margin-left:194.55pt;margin-top:5.4pt;width:23.65pt;height:21pt;z-index:251678720" stroked="f">
            <v:textbox>
              <w:txbxContent>
                <w:p w:rsidR="008E3F9F" w:rsidRPr="003B0D50" w:rsidRDefault="008E3F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8" type="#_x0000_t32" style="position:absolute;left:0;text-align:left;margin-left:208.8pt;margin-top:15.9pt;width:108pt;height:167.25pt;flip:x;z-index:251660288" o:connectortype="straight" strokeweight="1.5pt"/>
        </w:pict>
      </w: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37" type="#_x0000_t202" style="position:absolute;left:0;text-align:left;margin-left:178.05pt;margin-top:8.4pt;width:35.25pt;height:18.75pt;z-index:251668480" stroked="f">
            <v:textbox>
              <w:txbxContent>
                <w:p w:rsidR="008E3F9F" w:rsidRDefault="008E3F9F">
                  <w:r>
                    <w:t>рп2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oval id="_x0000_s1034" style="position:absolute;left:0;text-align:left;margin-left:170.9pt;margin-top:1.25pt;width:7.15pt;height:7.15pt;z-index:251666432"/>
        </w:pict>
      </w:r>
      <w:r>
        <w:rPr>
          <w:noProof/>
          <w:sz w:val="24"/>
          <w:szCs w:val="24"/>
        </w:rPr>
        <w:pict>
          <v:shape id="_x0000_s1029" type="#_x0000_t32" style="position:absolute;left:0;text-align:left;margin-left:83.55pt;margin-top:8.4pt;width:125.25pt;height:84.75pt;flip:x y;z-index:251661312" o:connectortype="straight" strokeweight="1.5pt"/>
        </w:pict>
      </w: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3B0D50" w:rsidRDefault="003B0D5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F344D" w:rsidRDefault="004F344D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Если контроллер прибора обладает памятью и поддерживает импорт-экспорт данных, то формируем рабочие файлы в компьютере и закачиваем их в прибор.</w:t>
      </w: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Если в приборе нет памяти, то работаем сразу с бумаги. Выносим объекты в натуру.</w:t>
      </w:r>
    </w:p>
    <w:p w:rsidR="000835CD" w:rsidRDefault="000835CD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4F344D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1. Ведомость выноса в натуру </w:t>
      </w:r>
      <w:r w:rsidR="000835CD">
        <w:rPr>
          <w:sz w:val="24"/>
          <w:szCs w:val="24"/>
        </w:rPr>
        <w:t>угловых точек строений.</w:t>
      </w:r>
    </w:p>
    <w:tbl>
      <w:tblPr>
        <w:tblStyle w:val="a4"/>
        <w:tblW w:w="0" w:type="auto"/>
        <w:tblLook w:val="04A0"/>
      </w:tblPr>
      <w:tblGrid>
        <w:gridCol w:w="2093"/>
        <w:gridCol w:w="3685"/>
        <w:gridCol w:w="4077"/>
      </w:tblGrid>
      <w:tr w:rsidR="00816DB4" w:rsidTr="00A22D0D">
        <w:tc>
          <w:tcPr>
            <w:tcW w:w="9855" w:type="dxa"/>
            <w:gridSpan w:val="3"/>
          </w:tcPr>
          <w:p w:rsidR="00816DB4" w:rsidRP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Точка стояния Рп1, точка наведения Рп2.</w:t>
            </w:r>
          </w:p>
        </w:tc>
      </w:tr>
      <w:tr w:rsidR="00816DB4" w:rsidTr="00816DB4">
        <w:tc>
          <w:tcPr>
            <w:tcW w:w="2093" w:type="dxa"/>
          </w:tcPr>
          <w:p w:rsidR="00816DB4" w:rsidRP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</w:rPr>
              <w:t xml:space="preserve"> точки</w:t>
            </w:r>
          </w:p>
        </w:tc>
        <w:tc>
          <w:tcPr>
            <w:tcW w:w="3685" w:type="dxa"/>
          </w:tcPr>
          <w:p w:rsidR="00816DB4" w:rsidRP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 А</w:t>
            </w:r>
            <w:r w:rsidR="00A22D0D">
              <w:rPr>
                <w:sz w:val="24"/>
                <w:szCs w:val="24"/>
              </w:rPr>
              <w:t>, г м с</w:t>
            </w:r>
          </w:p>
        </w:tc>
        <w:tc>
          <w:tcPr>
            <w:tcW w:w="4077" w:type="dxa"/>
          </w:tcPr>
          <w:p w:rsidR="00816DB4" w:rsidRP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Горизонтальное </w:t>
            </w:r>
            <w:proofErr w:type="spellStart"/>
            <w:r>
              <w:rPr>
                <w:sz w:val="24"/>
                <w:szCs w:val="24"/>
              </w:rPr>
              <w:t>проложение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>, м</w:t>
            </w:r>
          </w:p>
        </w:tc>
      </w:tr>
      <w:tr w:rsidR="00816DB4" w:rsidTr="00816DB4">
        <w:tc>
          <w:tcPr>
            <w:tcW w:w="2093" w:type="dxa"/>
          </w:tcPr>
          <w:p w:rsid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Д1</w:t>
            </w:r>
          </w:p>
        </w:tc>
        <w:tc>
          <w:tcPr>
            <w:tcW w:w="3685" w:type="dxa"/>
          </w:tcPr>
          <w:p w:rsidR="00816DB4" w:rsidRDefault="00A22D0D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82 15 31</w:t>
            </w:r>
          </w:p>
        </w:tc>
        <w:tc>
          <w:tcPr>
            <w:tcW w:w="4077" w:type="dxa"/>
          </w:tcPr>
          <w:p w:rsidR="00816DB4" w:rsidRDefault="00A22D0D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33,51</w:t>
            </w:r>
          </w:p>
        </w:tc>
      </w:tr>
      <w:tr w:rsidR="00816DB4" w:rsidTr="00816DB4">
        <w:tc>
          <w:tcPr>
            <w:tcW w:w="2093" w:type="dxa"/>
          </w:tcPr>
          <w:p w:rsid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Д2</w:t>
            </w:r>
          </w:p>
        </w:tc>
        <w:tc>
          <w:tcPr>
            <w:tcW w:w="3685" w:type="dxa"/>
          </w:tcPr>
          <w:p w:rsidR="00816DB4" w:rsidRDefault="00A22D0D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75 28 16</w:t>
            </w:r>
          </w:p>
        </w:tc>
        <w:tc>
          <w:tcPr>
            <w:tcW w:w="4077" w:type="dxa"/>
          </w:tcPr>
          <w:p w:rsidR="00816DB4" w:rsidRDefault="001D5941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18,78</w:t>
            </w:r>
          </w:p>
        </w:tc>
      </w:tr>
      <w:tr w:rsidR="00816DB4" w:rsidTr="00816DB4">
        <w:tc>
          <w:tcPr>
            <w:tcW w:w="2093" w:type="dxa"/>
          </w:tcPr>
          <w:p w:rsid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Д3</w:t>
            </w:r>
          </w:p>
        </w:tc>
        <w:tc>
          <w:tcPr>
            <w:tcW w:w="3685" w:type="dxa"/>
          </w:tcPr>
          <w:p w:rsidR="00816DB4" w:rsidRDefault="00A22D0D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21 16 40</w:t>
            </w:r>
          </w:p>
        </w:tc>
        <w:tc>
          <w:tcPr>
            <w:tcW w:w="4077" w:type="dxa"/>
          </w:tcPr>
          <w:p w:rsidR="00816DB4" w:rsidRDefault="001D5941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35,44</w:t>
            </w:r>
          </w:p>
        </w:tc>
      </w:tr>
      <w:tr w:rsidR="00816DB4" w:rsidTr="00816DB4">
        <w:tc>
          <w:tcPr>
            <w:tcW w:w="2093" w:type="dxa"/>
          </w:tcPr>
          <w:p w:rsidR="00816DB4" w:rsidRDefault="00816DB4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Д4</w:t>
            </w:r>
          </w:p>
        </w:tc>
        <w:tc>
          <w:tcPr>
            <w:tcW w:w="3685" w:type="dxa"/>
          </w:tcPr>
          <w:p w:rsidR="00816DB4" w:rsidRDefault="00A22D0D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50 14 03</w:t>
            </w:r>
          </w:p>
        </w:tc>
        <w:tc>
          <w:tcPr>
            <w:tcW w:w="4077" w:type="dxa"/>
          </w:tcPr>
          <w:p w:rsidR="00816DB4" w:rsidRDefault="001D5941" w:rsidP="00816DB4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43,17</w:t>
            </w:r>
          </w:p>
        </w:tc>
      </w:tr>
    </w:tbl>
    <w:p w:rsidR="000835CD" w:rsidRDefault="000835CD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835CD" w:rsidRDefault="000835CD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Для выноса в натуру при помощи </w:t>
      </w:r>
      <w:proofErr w:type="spellStart"/>
      <w:r>
        <w:rPr>
          <w:rStyle w:val="CharAttribute0"/>
          <w:rFonts w:eastAsia="№Е"/>
          <w:szCs w:val="24"/>
        </w:rPr>
        <w:t>г</w:t>
      </w:r>
      <w:r w:rsidR="00C368FF">
        <w:rPr>
          <w:rStyle w:val="CharAttribute0"/>
          <w:rFonts w:eastAsia="№Е"/>
          <w:szCs w:val="24"/>
        </w:rPr>
        <w:t>нс</w:t>
      </w:r>
      <w:r>
        <w:rPr>
          <w:rStyle w:val="CharAttribute0"/>
          <w:rFonts w:eastAsia="№Е"/>
          <w:szCs w:val="24"/>
        </w:rPr>
        <w:t>с-приемника</w:t>
      </w:r>
      <w:proofErr w:type="spellEnd"/>
      <w:r>
        <w:rPr>
          <w:rStyle w:val="CharAttribute0"/>
          <w:rFonts w:eastAsia="№Е"/>
          <w:szCs w:val="24"/>
        </w:rPr>
        <w:t xml:space="preserve"> нам потребуется одна точка планово-высотного обоснования для установки базовой станции.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Для выноса угломерными приборами (тахеометром, теодолитом, нивелиром) потребуется две точки </w:t>
      </w:r>
      <w:proofErr w:type="spellStart"/>
      <w:r>
        <w:rPr>
          <w:rStyle w:val="CharAttribute0"/>
          <w:rFonts w:eastAsia="№Е"/>
          <w:szCs w:val="24"/>
        </w:rPr>
        <w:t>пво</w:t>
      </w:r>
      <w:proofErr w:type="spellEnd"/>
      <w:r>
        <w:rPr>
          <w:rStyle w:val="CharAttribute0"/>
          <w:rFonts w:eastAsia="№Е"/>
          <w:szCs w:val="24"/>
        </w:rPr>
        <w:t xml:space="preserve"> (точка стояния и точка наведения).</w:t>
      </w: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lastRenderedPageBreak/>
        <w:t>Все вынесенные в натуру точки закрепляем на местности деревянными колышками или обрезками металлической арматуры, помеченных краской или сигнальной лентой для облегчения визуального поиска.</w:t>
      </w:r>
    </w:p>
    <w:p w:rsidR="00EC0704" w:rsidRDefault="00EC0704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EC0704" w:rsidRDefault="00EC0704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Рис.2. Закрепление вынесенных точек на местности.</w:t>
      </w:r>
    </w:p>
    <w:p w:rsidR="00EC0704" w:rsidRDefault="00FA708A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15000" cy="3810000"/>
            <wp:effectExtent l="19050" t="0" r="0" b="0"/>
            <wp:docPr id="1" name="Рисунок 1" descr="http://36.img.avito.st/640x480/467472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6.img.avito.st/640x480/4674726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При строительстве на участке необходимо продумать в какой последовательности будут строиться объекты, где будут находиться строительные материалы и куда будет складироваться грунт при рытье траншей, колодцев и котлованов.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2379FE" w:rsidRDefault="002379FE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Рис. 3. Схема складирования сыпучих материалов.</w:t>
      </w:r>
    </w:p>
    <w:p w:rsidR="002379FE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9" type="#_x0000_t32" style="position:absolute;left:0;text-align:left;margin-left:192.3pt;margin-top:70.2pt;width:25.5pt;height:12.75pt;flip:x y;z-index:251691008" o:connectortype="straight" strokeweight="1.5pt"/>
        </w:pict>
      </w:r>
      <w:r>
        <w:rPr>
          <w:noProof/>
          <w:sz w:val="24"/>
          <w:szCs w:val="24"/>
        </w:rPr>
        <w:pict>
          <v:shape id="_x0000_s1058" type="#_x0000_t32" style="position:absolute;left:0;text-align:left;margin-left:217.8pt;margin-top:57.45pt;width:14.25pt;height:25.5pt;flip:x;z-index:251689984" o:connectortype="straight" strokeweight="1.5pt"/>
        </w:pict>
      </w:r>
      <w:r>
        <w:rPr>
          <w:noProof/>
          <w:sz w:val="24"/>
          <w:szCs w:val="24"/>
        </w:rPr>
        <w:pict>
          <v:shape id="_x0000_s1057" type="#_x0000_t32" style="position:absolute;left:0;text-align:left;margin-left:208.8pt;margin-top:43.95pt;width:23.25pt;height:13.5pt;z-index:251688960" o:connectortype="straight" strokeweight="1.5pt"/>
        </w:pict>
      </w:r>
      <w:r>
        <w:rPr>
          <w:noProof/>
          <w:sz w:val="24"/>
          <w:szCs w:val="24"/>
        </w:rPr>
        <w:pict>
          <v:shape id="_x0000_s1056" type="#_x0000_t32" style="position:absolute;left:0;text-align:left;margin-left:192.3pt;margin-top:43.95pt;width:16.5pt;height:26.25pt;flip:y;z-index:251687936" o:connectortype="straight" strokeweight="1.5pt"/>
        </w:pict>
      </w:r>
      <w:r>
        <w:rPr>
          <w:noProof/>
          <w:sz w:val="24"/>
          <w:szCs w:val="24"/>
        </w:rPr>
        <w:pict>
          <v:shape id="_x0000_s1055" type="#_x0000_t32" style="position:absolute;left:0;text-align:left;margin-left:97.8pt;margin-top:175.95pt;width:125.25pt;height:84.75pt;flip:x y;z-index:251686912" o:connectortype="straight" strokeweight="1.5pt"/>
        </w:pict>
      </w:r>
      <w:r>
        <w:rPr>
          <w:noProof/>
          <w:sz w:val="24"/>
          <w:szCs w:val="24"/>
        </w:rPr>
        <w:pict>
          <v:shape id="_x0000_s1054" type="#_x0000_t32" style="position:absolute;left:0;text-align:left;margin-left:223.05pt;margin-top:93.45pt;width:108pt;height:167.25pt;flip:x;z-index:251685888" o:connectortype="straight" strokeweight="1.5pt"/>
        </w:pict>
      </w:r>
      <w:r>
        <w:rPr>
          <w:noProof/>
          <w:sz w:val="24"/>
          <w:szCs w:val="24"/>
        </w:rPr>
        <w:pict>
          <v:shape id="_x0000_s1053" type="#_x0000_t32" style="position:absolute;left:0;text-align:left;margin-left:203.55pt;margin-top:10.2pt;width:127.5pt;height:83.25pt;z-index:251684864" o:connectortype="straight" strokeweight="1.5pt"/>
        </w:pict>
      </w:r>
      <w:r>
        <w:rPr>
          <w:noProof/>
          <w:sz w:val="24"/>
          <w:szCs w:val="24"/>
        </w:rPr>
        <w:pict>
          <v:shape id="_x0000_s1052" type="#_x0000_t32" style="position:absolute;left:0;text-align:left;margin-left:97.8pt;margin-top:10.2pt;width:105.75pt;height:165.75pt;flip:y;z-index:251683840" o:connectortype="straight" strokeweight="1.5pt"/>
        </w:pict>
      </w:r>
    </w:p>
    <w:p w:rsidR="0049029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3" style="position:absolute;left:0;text-align:left;margin-left:209.25pt;margin-top:5.3pt;width:47pt;height:34.3pt;z-index:251695104" coordsize="940,686" path="m158,337hdc150,329,143,318,133,312v-7,-5,-18,-3,-25,-8c100,298,98,286,91,279,32,220,106,320,33,229,21,213,,179,,179,3,154,2,128,8,104,15,78,57,55,75,37,80,26,80,8,91,4v10,-4,69,13,84,17c201,47,218,55,250,71v56,28,72,52,133,66c415,169,434,160,466,187v56,47,114,92,175,133c668,338,685,360,716,370v8,6,16,12,25,17c754,394,770,395,782,403v10,6,16,18,25,25c826,443,866,470,866,470v20,31,48,49,74,75c937,559,938,574,932,587v-16,32,-109,86,-150,99c718,683,654,685,591,678,553,674,531,617,491,603,465,577,443,576,416,553,356,502,299,455,225,428,213,410,195,396,183,378v-30,-45,27,-5,-33,-58c98,273,100,309,100,279e" filled="f">
            <v:path arrowok="t"/>
          </v:shape>
        </w:pict>
      </w:r>
      <w:r>
        <w:rPr>
          <w:noProof/>
          <w:sz w:val="24"/>
          <w:szCs w:val="24"/>
        </w:rPr>
        <w:pict>
          <v:shape id="_x0000_s1060" style="position:absolute;left:0;text-align:left;margin-left:174.2pt;margin-top:9.5pt;width:32.95pt;height:44.7pt;z-index:251692032" coordsize="659,894" path="m68,811hdc38,791,36,770,10,744,27,674,,743,60,702v15,-10,6,-36,17,-50c83,644,94,641,102,636v5,-8,9,-18,16,-25c125,604,137,602,143,594v5,-7,4,-17,8,-25c158,557,168,547,176,536v18,-65,15,-151,75,-192c254,336,253,324,260,319v14,-10,50,-16,50,-16c318,278,321,250,335,228v15,-23,50,-67,50,-67c400,113,382,158,418,111,448,72,453,43,501,28,542,,576,16,618,36v17,27,31,53,41,84c654,158,656,203,618,228v-17,11,-50,33,-50,33c541,301,545,320,534,369v-4,17,-4,38,-16,50c480,457,462,506,418,536v-12,18,-30,32,-42,50c371,593,374,605,368,611v-6,6,-17,5,-25,8c331,637,313,651,301,669v-5,7,-2,19,-8,25c287,700,276,699,268,702v-19,39,-47,77,-83,100c170,844,147,869,110,894,86,870,71,846,43,827,25,799,37,802,18,802e" filled="f">
            <v:path arrowok="t"/>
          </v:shape>
        </w:pict>
      </w:r>
    </w:p>
    <w:p w:rsidR="0049029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5" type="#_x0000_t202" style="position:absolute;left:0;text-align:left;margin-left:173.5pt;margin-top:5.8pt;width:30.05pt;height:12.05pt;z-index:251697152" stroked="f">
            <v:textbox inset="0,0,0,0">
              <w:txbxContent>
                <w:p w:rsidR="008E3F9F" w:rsidRDefault="008E3F9F">
                  <w:r>
                    <w:t>земля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6" type="#_x0000_t202" style="position:absolute;left:0;text-align:left;margin-left:220.9pt;margin-top:.4pt;width:28.3pt;height:15.35pt;z-index:251698176" stroked="f">
            <v:textbox inset="0,0,0,0">
              <w:txbxContent>
                <w:p w:rsidR="008E3F9F" w:rsidRDefault="008E3F9F">
                  <w:r>
                    <w:t>песок</w:t>
                  </w:r>
                </w:p>
              </w:txbxContent>
            </v:textbox>
          </v:shape>
        </w:pict>
      </w:r>
    </w:p>
    <w:p w:rsidR="0049029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1" style="position:absolute;left:0;text-align:left;margin-left:164.55pt;margin-top:14.45pt;width:66pt;height:48.8pt;z-index:251693056" coordsize="1320,976" path="m128,399hdc111,388,95,377,78,366,70,360,53,349,53,349,16,294,61,235,95,191v12,-16,22,-33,33,-50c134,133,145,116,145,116,163,59,197,18,253,v18,6,54,16,67,25c330,31,335,43,344,50v10,7,23,11,34,16c421,109,490,113,544,150v34,50,87,66,133,100c687,257,691,270,702,275v13,6,28,5,42,8c798,320,854,351,910,383v37,21,61,45,100,58c1018,447,1029,450,1035,458v24,30,1,42,50,58c1093,524,1099,536,1110,541v23,11,51,9,75,17c1218,569,1251,580,1285,591v35,51,13,102,-33,133c1229,758,1230,797,1210,832v-30,54,-78,70,-133,83c1047,935,1026,957,994,974,721,963,842,976,711,940,659,888,615,815,553,774v-7,-5,-17,-5,-25,-8c516,761,505,755,494,749v-9,-5,-16,-13,-25,-17c418,710,357,697,303,682,258,652,245,646,195,632,168,614,147,592,120,574,103,549,95,524,78,499,68,467,47,461,28,433,13,386,,346,53,316e" filled="f">
            <v:path arrowok="t"/>
          </v:shape>
        </w:pict>
      </w:r>
    </w:p>
    <w:p w:rsidR="0049029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2" style="position:absolute;left:0;text-align:left;margin-left:220.9pt;margin-top:.15pt;width:32.05pt;height:44.15pt;z-index:251694080" coordsize="641,883" path="m466,26hdc393,,307,,241,42v-24,37,-24,78,-41,117c188,187,176,185,158,209,144,227,94,288,83,309,45,382,26,487,,567v3,30,,62,8,91c11,669,26,673,33,683v30,44,34,69,83,100c129,820,147,855,175,883v61,-7,90,-25,150,-33c365,790,349,818,374,767v10,-49,32,-107,67,-142c444,617,443,606,449,600v14,-14,50,-33,50,-33c507,556,513,543,524,534v36,-30,18,19,42,-34c588,452,586,422,599,367v9,-38,30,-71,42,-108c638,212,638,164,633,117,623,22,424,51,383,51e" filled="f">
            <v:path arrowok="t"/>
          </v:shape>
        </w:pict>
      </w:r>
    </w:p>
    <w:p w:rsidR="0049029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4" type="#_x0000_t202" style="position:absolute;left:0;text-align:left;margin-left:207.15pt;margin-top:5.55pt;width:28.3pt;height:15.35pt;z-index:251696128" stroked="f">
            <v:textbox inset="0,0,0,0">
              <w:txbxContent>
                <w:p w:rsidR="008E3F9F" w:rsidRDefault="008E3F9F">
                  <w:r>
                    <w:t>глина</w:t>
                  </w:r>
                </w:p>
              </w:txbxContent>
            </v:textbox>
          </v:shape>
        </w:pict>
      </w: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490298" w:rsidRDefault="0049029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lastRenderedPageBreak/>
        <w:t>Перед выполнением земляных работ рассчитываем объемы вынимаемых, заменяемых, и добавляемых грунтов.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Например для заливки фундамента нужно вы</w:t>
      </w:r>
      <w:r w:rsidR="00CB7946">
        <w:rPr>
          <w:rStyle w:val="CharAttribute0"/>
          <w:rFonts w:eastAsia="№Е"/>
          <w:szCs w:val="24"/>
        </w:rPr>
        <w:t>ры</w:t>
      </w:r>
      <w:r>
        <w:rPr>
          <w:rStyle w:val="CharAttribute0"/>
          <w:rFonts w:eastAsia="№Е"/>
          <w:szCs w:val="24"/>
        </w:rPr>
        <w:t>ть траншею глубиной больше фундамента для подсыпки песчаной или гравийной подушки (в зависимости от конкретной технологии заливки фундамента). Также возможна замена почвы около фундамента на песчаную подушку при сильном пучении грунтов.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После определения конструкции и технологии заливки фундамента и конструкции подвала, приступаем к расчету объемов вынимаемого грунта.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Допустим мы планируем построить быстровозводимый дом по немецкой технологии с цокольным этажом. По этой технологии необходимо выкопать котлован шире фундамента здания на 2-3 метра и глубже на 1</w:t>
      </w:r>
      <w:r w:rsidR="00CB7946"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метр с уклоном стен котлована не более 60 градусов.</w:t>
      </w:r>
    </w:p>
    <w:p w:rsidR="00CB7946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При высоте цокольного этажа 2,3 метра и высоте его над поверхностью земли 1 метр заглубление получается 1,3 метра. Плюс полуметровая подушка и полуметровая плита, получаем 2,3 метра глубины. </w:t>
      </w:r>
    </w:p>
    <w:p w:rsidR="00CB7946" w:rsidRDefault="00CB7946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B7946" w:rsidRDefault="00CB7946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Рис.4. </w:t>
      </w:r>
      <w:r w:rsidR="00CD195A">
        <w:rPr>
          <w:rStyle w:val="CharAttribute0"/>
          <w:rFonts w:eastAsia="№Е"/>
          <w:szCs w:val="24"/>
        </w:rPr>
        <w:t>Схема котлована под цокольный этаж здания..</w:t>
      </w:r>
    </w:p>
    <w:p w:rsidR="00CD195A" w:rsidRDefault="00CD195A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C7B1E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01" type="#_x0000_t202" style="position:absolute;left:0;text-align:left;margin-left:185.65pt;margin-top:6.85pt;width:49.95pt;height:23.1pt;z-index:251732992" stroked="f">
            <v:textbox>
              <w:txbxContent>
                <w:p w:rsidR="008E3F9F" w:rsidRDefault="008E3F9F">
                  <w:r>
                    <w:t>цоколь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72" type="#_x0000_t32" style="position:absolute;left:0;text-align:left;margin-left:330.75pt;margin-top:18.65pt;width:8.6pt;height:33.85pt;flip:y;z-index:251703296" o:connectortype="straight"/>
        </w:pict>
      </w:r>
      <w:r>
        <w:rPr>
          <w:noProof/>
          <w:sz w:val="24"/>
          <w:szCs w:val="24"/>
        </w:rPr>
        <w:pict>
          <v:shape id="_x0000_s1073" type="#_x0000_t32" style="position:absolute;left:0;text-align:left;margin-left:339.35pt;margin-top:18.65pt;width:33.3pt;height:0;z-index:251704320" o:connectortype="straight"/>
        </w:pict>
      </w:r>
      <w:r>
        <w:rPr>
          <w:noProof/>
          <w:sz w:val="24"/>
          <w:szCs w:val="24"/>
        </w:rPr>
        <w:pict>
          <v:rect id="_x0000_s1069" style="position:absolute;left:0;text-align:left;margin-left:116.85pt;margin-top:3.6pt;width:204.7pt;height:32.8pt;z-index:251700224"/>
        </w:pict>
      </w:r>
      <w:r>
        <w:rPr>
          <w:noProof/>
          <w:sz w:val="24"/>
          <w:szCs w:val="24"/>
        </w:rPr>
        <w:pict>
          <v:shape id="_x0000_s1070" type="#_x0000_t32" style="position:absolute;left:0;text-align:left;margin-left:95.9pt;margin-top:21.35pt;width:11.85pt;height:31.15pt;flip:x y;z-index:251701248" o:connectortype="straight"/>
        </w:pict>
      </w:r>
      <w:r>
        <w:rPr>
          <w:noProof/>
          <w:sz w:val="24"/>
          <w:szCs w:val="24"/>
        </w:rPr>
        <w:pict>
          <v:shape id="_x0000_s1071" type="#_x0000_t32" style="position:absolute;left:0;text-align:left;margin-left:57.25pt;margin-top:21.35pt;width:38.65pt;height:0;flip:x;z-index:251702272" o:connectortype="straight"/>
        </w:pict>
      </w:r>
      <w:r>
        <w:rPr>
          <w:noProof/>
          <w:sz w:val="24"/>
          <w:szCs w:val="24"/>
        </w:rPr>
        <w:pict>
          <v:shape id="_x0000_s1068" type="#_x0000_t32" style="position:absolute;left:0;text-align:left;margin-left:107.75pt;margin-top:52.5pt;width:223pt;height:0;z-index:251699200" o:connectortype="straight"/>
        </w:pict>
      </w:r>
    </w:p>
    <w:p w:rsidR="005C7B1E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00" type="#_x0000_t32" style="position:absolute;left:0;text-align:left;margin-left:364.65pt;margin-top:1.2pt;width:8pt;height:8.6pt;flip:y;z-index:251731968" o:connectortype="straight"/>
        </w:pict>
      </w:r>
      <w:r>
        <w:rPr>
          <w:noProof/>
          <w:sz w:val="24"/>
          <w:szCs w:val="24"/>
        </w:rPr>
        <w:pict>
          <v:shape id="_x0000_s1099" type="#_x0000_t32" style="position:absolute;left:0;text-align:left;margin-left:348.4pt;margin-top:1.2pt;width:8pt;height:8.6pt;flip:y;z-index:251730944" o:connectortype="straight"/>
        </w:pict>
      </w:r>
      <w:r>
        <w:rPr>
          <w:noProof/>
          <w:sz w:val="24"/>
          <w:szCs w:val="24"/>
        </w:rPr>
        <w:pict>
          <v:shape id="_x0000_s1098" type="#_x0000_t32" style="position:absolute;left:0;text-align:left;margin-left:334.5pt;margin-top:9.1pt;width:8pt;height:8.6pt;flip:y;z-index:251729920" o:connectortype="straight"/>
        </w:pict>
      </w:r>
      <w:r>
        <w:rPr>
          <w:noProof/>
          <w:sz w:val="24"/>
          <w:szCs w:val="24"/>
        </w:rPr>
        <w:pict>
          <v:shape id="_x0000_s1097" type="#_x0000_t32" style="position:absolute;left:0;text-align:left;margin-left:334.5pt;margin-top:21.25pt;width:8pt;height:8.6pt;flip:y;z-index:251728896" o:connectortype="straight"/>
        </w:pict>
      </w:r>
      <w:r>
        <w:rPr>
          <w:noProof/>
          <w:sz w:val="24"/>
          <w:szCs w:val="24"/>
        </w:rPr>
        <w:pict>
          <v:shape id="_x0000_s1096" type="#_x0000_t32" style="position:absolute;left:0;text-align:left;margin-left:322.75pt;margin-top:34.5pt;width:8pt;height:8.6pt;flip:y;z-index:251727872" o:connectortype="straight"/>
        </w:pict>
      </w:r>
      <w:r>
        <w:rPr>
          <w:noProof/>
          <w:sz w:val="24"/>
          <w:szCs w:val="24"/>
        </w:rPr>
        <w:pict>
          <v:shape id="_x0000_s1095" type="#_x0000_t32" style="position:absolute;left:0;text-align:left;margin-left:309.85pt;margin-top:34.5pt;width:8pt;height:8.6pt;flip:y;z-index:251726848" o:connectortype="straight"/>
        </w:pict>
      </w:r>
      <w:r>
        <w:rPr>
          <w:noProof/>
          <w:sz w:val="24"/>
          <w:szCs w:val="24"/>
        </w:rPr>
        <w:pict>
          <v:shape id="_x0000_s1094" type="#_x0000_t32" style="position:absolute;left:0;text-align:left;margin-left:295.85pt;margin-top:34.5pt;width:8pt;height:8.6pt;flip:y;z-index:251725824" o:connectortype="straight"/>
        </w:pict>
      </w:r>
      <w:r>
        <w:rPr>
          <w:noProof/>
          <w:sz w:val="24"/>
          <w:szCs w:val="24"/>
        </w:rPr>
        <w:pict>
          <v:shape id="_x0000_s1093" type="#_x0000_t32" style="position:absolute;left:0;text-align:left;margin-left:280.25pt;margin-top:34.5pt;width:8pt;height:8.6pt;flip:y;z-index:251724800" o:connectortype="straight"/>
        </w:pict>
      </w:r>
      <w:r>
        <w:rPr>
          <w:noProof/>
          <w:sz w:val="24"/>
          <w:szCs w:val="24"/>
        </w:rPr>
        <w:pict>
          <v:shape id="_x0000_s1092" type="#_x0000_t32" style="position:absolute;left:0;text-align:left;margin-left:260.9pt;margin-top:34.5pt;width:8pt;height:8.6pt;flip:y;z-index:251723776" o:connectortype="straight"/>
        </w:pict>
      </w:r>
      <w:r>
        <w:rPr>
          <w:noProof/>
          <w:sz w:val="24"/>
          <w:szCs w:val="24"/>
        </w:rPr>
        <w:pict>
          <v:shape id="_x0000_s1091" type="#_x0000_t32" style="position:absolute;left:0;text-align:left;margin-left:242.65pt;margin-top:34.5pt;width:8pt;height:8.6pt;flip:y;z-index:251722752" o:connectortype="straight"/>
        </w:pict>
      </w:r>
      <w:r>
        <w:rPr>
          <w:noProof/>
          <w:sz w:val="24"/>
          <w:szCs w:val="24"/>
        </w:rPr>
        <w:pict>
          <v:shape id="_x0000_s1090" type="#_x0000_t32" style="position:absolute;left:0;text-align:left;margin-left:227.6pt;margin-top:34.5pt;width:8pt;height:8.6pt;flip:y;z-index:251721728" o:connectortype="straight"/>
        </w:pict>
      </w:r>
      <w:r>
        <w:rPr>
          <w:noProof/>
          <w:sz w:val="24"/>
          <w:szCs w:val="24"/>
        </w:rPr>
        <w:pict>
          <v:shape id="_x0000_s1089" type="#_x0000_t32" style="position:absolute;left:0;text-align:left;margin-left:209.85pt;margin-top:34.5pt;width:8pt;height:8.6pt;flip:y;z-index:251720704" o:connectortype="straight"/>
        </w:pict>
      </w:r>
      <w:r>
        <w:rPr>
          <w:noProof/>
          <w:sz w:val="24"/>
          <w:szCs w:val="24"/>
        </w:rPr>
        <w:pict>
          <v:shape id="_x0000_s1088" type="#_x0000_t32" style="position:absolute;left:0;text-align:left;margin-left:191.55pt;margin-top:34.5pt;width:8pt;height:8.6pt;flip:y;z-index:251719680" o:connectortype="straight"/>
        </w:pict>
      </w:r>
      <w:r>
        <w:rPr>
          <w:noProof/>
          <w:sz w:val="24"/>
          <w:szCs w:val="24"/>
        </w:rPr>
        <w:pict>
          <v:shape id="_x0000_s1087" type="#_x0000_t32" style="position:absolute;left:0;text-align:left;margin-left:173.8pt;margin-top:34.5pt;width:8pt;height:8.6pt;flip:y;z-index:251718656" o:connectortype="straight"/>
        </w:pict>
      </w:r>
      <w:r>
        <w:rPr>
          <w:noProof/>
          <w:sz w:val="24"/>
          <w:szCs w:val="24"/>
        </w:rPr>
        <w:pict>
          <v:shape id="_x0000_s1086" type="#_x0000_t32" style="position:absolute;left:0;text-align:left;margin-left:150.7pt;margin-top:34.5pt;width:8pt;height:8.6pt;flip:y;z-index:251717632" o:connectortype="straight"/>
        </w:pict>
      </w:r>
      <w:r>
        <w:rPr>
          <w:noProof/>
          <w:sz w:val="24"/>
          <w:szCs w:val="24"/>
        </w:rPr>
        <w:pict>
          <v:shape id="_x0000_s1085" type="#_x0000_t32" style="position:absolute;left:0;text-align:left;margin-left:129.75pt;margin-top:34.5pt;width:8pt;height:8.6pt;flip:y;z-index:251716608" o:connectortype="straight"/>
        </w:pict>
      </w:r>
      <w:r>
        <w:rPr>
          <w:noProof/>
          <w:sz w:val="24"/>
          <w:szCs w:val="24"/>
        </w:rPr>
        <w:pict>
          <v:shape id="_x0000_s1084" type="#_x0000_t32" style="position:absolute;left:0;text-align:left;margin-left:111.5pt;margin-top:34.5pt;width:8pt;height:8.6pt;flip:y;z-index:251715584" o:connectortype="straight"/>
        </w:pict>
      </w:r>
      <w:r>
        <w:rPr>
          <w:noProof/>
          <w:sz w:val="24"/>
          <w:szCs w:val="24"/>
        </w:rPr>
        <w:pict>
          <v:shape id="_x0000_s1083" type="#_x0000_t32" style="position:absolute;left:0;text-align:left;margin-left:99.05pt;margin-top:34.5pt;width:8pt;height:8.6pt;flip:y;z-index:251714560" o:connectortype="straight"/>
        </w:pict>
      </w:r>
      <w:r>
        <w:rPr>
          <w:noProof/>
          <w:sz w:val="24"/>
          <w:szCs w:val="24"/>
        </w:rPr>
        <w:pict>
          <v:shape id="_x0000_s1082" type="#_x0000_t32" style="position:absolute;left:0;text-align:left;margin-left:95.9pt;margin-top:21.25pt;width:8pt;height:8.6pt;flip:y;z-index:251713536" o:connectortype="straight"/>
        </w:pict>
      </w:r>
      <w:r>
        <w:rPr>
          <w:noProof/>
          <w:sz w:val="24"/>
          <w:szCs w:val="24"/>
        </w:rPr>
        <w:pict>
          <v:shape id="_x0000_s1081" type="#_x0000_t32" style="position:absolute;left:0;text-align:left;margin-left:91.05pt;margin-top:9.8pt;width:8pt;height:8.6pt;flip:y;z-index:251712512" o:connectortype="straight"/>
        </w:pict>
      </w:r>
      <w:r>
        <w:rPr>
          <w:noProof/>
          <w:sz w:val="24"/>
          <w:szCs w:val="24"/>
        </w:rPr>
        <w:pict>
          <v:shape id="_x0000_s1080" type="#_x0000_t32" style="position:absolute;left:0;text-align:left;margin-left:83.05pt;margin-top:3.35pt;width:8pt;height:8.6pt;flip:y;z-index:251711488" o:connectortype="straight"/>
        </w:pict>
      </w:r>
      <w:r>
        <w:rPr>
          <w:noProof/>
          <w:sz w:val="24"/>
          <w:szCs w:val="24"/>
        </w:rPr>
        <w:pict>
          <v:shape id="_x0000_s1079" type="#_x0000_t32" style="position:absolute;left:0;text-align:left;margin-left:70.15pt;margin-top:3.35pt;width:8pt;height:8.6pt;flip:y;z-index:251710464" o:connectortype="straight"/>
        </w:pict>
      </w:r>
      <w:r>
        <w:rPr>
          <w:noProof/>
          <w:sz w:val="24"/>
          <w:szCs w:val="24"/>
        </w:rPr>
        <w:pict>
          <v:shape id="_x0000_s1078" type="#_x0000_t32" style="position:absolute;left:0;text-align:left;margin-left:57.25pt;margin-top:3.35pt;width:8pt;height:8.6pt;flip:y;z-index:251709440" o:connectortype="straight"/>
        </w:pict>
      </w:r>
    </w:p>
    <w:p w:rsidR="005C7B1E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05" type="#_x0000_t34" style="position:absolute;left:0;text-align:left;margin-left:209.6pt;margin-top:24.95pt;width:39.05pt;height:12.9pt;rotation:270;flip:x;z-index:251737088" o:connectortype="elbow" adj="55,705349,-161682"/>
        </w:pict>
      </w:r>
      <w:r>
        <w:rPr>
          <w:noProof/>
          <w:sz w:val="24"/>
          <w:szCs w:val="24"/>
        </w:rPr>
        <w:pict>
          <v:shape id="_x0000_s1104" type="#_x0000_t34" style="position:absolute;left:0;text-align:left;margin-left:182.3pt;margin-top:12.5pt;width:34.2pt;height:15.7pt;rotation:270;z-index:251736064" o:connectortype="elbow" adj="-727,-561050,-156789"/>
        </w:pict>
      </w:r>
      <w:r>
        <w:rPr>
          <w:noProof/>
          <w:sz w:val="24"/>
          <w:szCs w:val="24"/>
        </w:rPr>
        <w:pict>
          <v:rect id="_x0000_s1077" style="position:absolute;left:0;text-align:left;margin-left:111.5pt;margin-top:-.3pt;width:214.9pt;height:7.15pt;z-index:251708416"/>
        </w:pict>
      </w:r>
      <w:r>
        <w:rPr>
          <w:noProof/>
          <w:sz w:val="24"/>
          <w:szCs w:val="24"/>
        </w:rPr>
        <w:pict>
          <v:shape id="_x0000_s1076" type="#_x0000_t32" style="position:absolute;left:0;text-align:left;margin-left:326.4pt;margin-top:7.4pt;width:4.35pt;height:9.1pt;z-index:251707392" o:connectortype="straight"/>
        </w:pict>
      </w:r>
      <w:r>
        <w:rPr>
          <w:noProof/>
          <w:sz w:val="24"/>
          <w:szCs w:val="24"/>
        </w:rPr>
        <w:pict>
          <v:shape id="_x0000_s1075" type="#_x0000_t32" style="position:absolute;left:0;text-align:left;margin-left:107.75pt;margin-top:6.85pt;width:3.75pt;height:9.65pt;flip:x;z-index:251706368" o:connectortype="straight"/>
        </w:pict>
      </w:r>
      <w:r>
        <w:rPr>
          <w:noProof/>
          <w:sz w:val="24"/>
          <w:szCs w:val="24"/>
        </w:rPr>
        <w:pict>
          <v:shape id="_x0000_s1074" type="#_x0000_t32" style="position:absolute;left:0;text-align:left;margin-left:111.5pt;margin-top:6.85pt;width:214.9pt;height:.55pt;z-index:251705344" o:connectortype="straight"/>
        </w:pict>
      </w:r>
    </w:p>
    <w:p w:rsidR="005C7B1E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02" type="#_x0000_t202" style="position:absolute;left:0;text-align:left;margin-left:111.5pt;margin-top:7.15pt;width:95.75pt;height:23.1pt;z-index:251734016" stroked="f">
            <v:textbox>
              <w:txbxContent>
                <w:p w:rsidR="008E3F9F" w:rsidRDefault="008E3F9F">
                  <w:r>
                    <w:t>бетонная плита</w:t>
                  </w:r>
                </w:p>
              </w:txbxContent>
            </v:textbox>
          </v:shape>
        </w:pict>
      </w:r>
    </w:p>
    <w:p w:rsidR="005C7B1E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03" type="#_x0000_t202" style="position:absolute;left:0;text-align:left;margin-left:230.3pt;margin-top:4.2pt;width:104.2pt;height:23.1pt;z-index:251735040" stroked="f">
            <v:textbox>
              <w:txbxContent>
                <w:p w:rsidR="008E3F9F" w:rsidRDefault="008E3F9F">
                  <w:r>
                    <w:t>песчаная подушка</w:t>
                  </w:r>
                </w:p>
              </w:txbxContent>
            </v:textbox>
          </v:shape>
        </w:pict>
      </w:r>
    </w:p>
    <w:p w:rsidR="005C7B1E" w:rsidRDefault="005C7B1E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Для упрощения расчетов объемов представим сложную фигуру фундамента в виде отдельных простых фигур - параллелепипедов, конусов, трапеций, </w:t>
      </w:r>
      <w:r w:rsidR="00CF3DFF">
        <w:rPr>
          <w:rStyle w:val="CharAttribute0"/>
          <w:rFonts w:eastAsia="№Е"/>
          <w:szCs w:val="24"/>
        </w:rPr>
        <w:t>призм</w:t>
      </w:r>
      <w:r>
        <w:rPr>
          <w:rStyle w:val="CharAttribute0"/>
          <w:rFonts w:eastAsia="№Е"/>
          <w:szCs w:val="24"/>
        </w:rPr>
        <w:t>. И вычисляем объемы каждой фигуры отдельно и затем суммируем их.</w:t>
      </w:r>
    </w:p>
    <w:p w:rsidR="007A1240" w:rsidRDefault="007A124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1240" w:rsidRDefault="007A124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Рис. 5. Упрощенные формы геометрических фигур для расчета объемов.</w: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85" type="#_x0000_t32" style="position:absolute;left:0;text-align:left;margin-left:99.05pt;margin-top:161.7pt;width:15.05pt;height:20.4pt;flip:y;z-index:251817984" o:connectortype="straight" strokeweight="1.5pt"/>
        </w:pict>
      </w:r>
      <w:r>
        <w:rPr>
          <w:noProof/>
          <w:sz w:val="24"/>
          <w:szCs w:val="24"/>
        </w:rPr>
        <w:pict>
          <v:shape id="_x0000_s1184" type="#_x0000_t32" style="position:absolute;left:0;text-align:left;margin-left:63pt;margin-top:169.75pt;width:36.05pt;height:12.35pt;z-index:251816960" o:connectortype="straight" strokeweight="1.5pt"/>
        </w:pict>
      </w:r>
      <w:r>
        <w:rPr>
          <w:noProof/>
          <w:sz w:val="24"/>
          <w:szCs w:val="24"/>
        </w:rPr>
        <w:pict>
          <v:shape id="_x0000_s1183" type="#_x0000_t32" style="position:absolute;left:0;text-align:left;margin-left:63pt;margin-top:152pt;width:18.3pt;height:17.75pt;flip:x;z-index:251815936" o:connectortype="straight" strokeweight="1.5pt"/>
        </w:pict>
      </w:r>
      <w:r>
        <w:rPr>
          <w:noProof/>
          <w:sz w:val="24"/>
          <w:szCs w:val="24"/>
        </w:rPr>
        <w:pict>
          <v:shape id="_x0000_s1182" type="#_x0000_t32" style="position:absolute;left:0;text-align:left;margin-left:81.3pt;margin-top:152pt;width:32.8pt;height:9.7pt;z-index:251814912" o:connectortype="straight" strokeweight="1.5pt"/>
        </w:pict>
      </w:r>
      <w:r>
        <w:rPr>
          <w:noProof/>
          <w:sz w:val="24"/>
          <w:szCs w:val="24"/>
        </w:rPr>
        <w:pict>
          <v:shape id="_x0000_s1173" type="#_x0000_t32" style="position:absolute;left:0;text-align:left;margin-left:321.55pt;margin-top:226.2pt;width:15.05pt;height:20.4pt;flip:y;z-index:251805696" o:connectortype="straight" strokeweight="1.5pt"/>
        </w:pict>
      </w:r>
      <w:r>
        <w:rPr>
          <w:noProof/>
          <w:sz w:val="24"/>
          <w:szCs w:val="24"/>
        </w:rPr>
        <w:pict>
          <v:shape id="_x0000_s1172" type="#_x0000_t32" style="position:absolute;left:0;text-align:left;margin-left:285.5pt;margin-top:234.25pt;width:36.05pt;height:12.35pt;z-index:251804672" o:connectortype="straight" strokeweight="1.5pt"/>
        </w:pict>
      </w:r>
      <w:r>
        <w:rPr>
          <w:noProof/>
          <w:sz w:val="24"/>
          <w:szCs w:val="24"/>
        </w:rPr>
        <w:pict>
          <v:shape id="_x0000_s1171" type="#_x0000_t32" style="position:absolute;left:0;text-align:left;margin-left:285.5pt;margin-top:216.5pt;width:18.3pt;height:17.75pt;flip:x;z-index:251803648" o:connectortype="straight" strokeweight="1.5pt"/>
        </w:pict>
      </w:r>
      <w:r>
        <w:rPr>
          <w:noProof/>
          <w:sz w:val="24"/>
          <w:szCs w:val="24"/>
        </w:rPr>
        <w:pict>
          <v:shape id="_x0000_s1170" type="#_x0000_t32" style="position:absolute;left:0;text-align:left;margin-left:303.8pt;margin-top:216.5pt;width:32.8pt;height:9.7pt;z-index:251802624" o:connectortype="straight" strokeweight="1.5pt"/>
        </w:pict>
      </w:r>
      <w:r>
        <w:rPr>
          <w:noProof/>
          <w:sz w:val="24"/>
          <w:szCs w:val="24"/>
        </w:rPr>
        <w:pict>
          <v:shape id="_x0000_s1166" type="#_x0000_t32" style="position:absolute;left:0;text-align:left;margin-left:432.25pt;margin-top:97.15pt;width:12.9pt;height:3.75pt;z-index:251798528" o:connectortype="straight"/>
        </w:pict>
      </w:r>
      <w:r>
        <w:rPr>
          <w:noProof/>
          <w:sz w:val="24"/>
          <w:szCs w:val="24"/>
        </w:rPr>
        <w:pict>
          <v:shape id="_x0000_s1165" type="#_x0000_t32" style="position:absolute;left:0;text-align:left;margin-left:424.2pt;margin-top:97.15pt;width:8.05pt;height:8.6pt;flip:y;z-index:251797504" o:connectortype="straight"/>
        </w:pict>
      </w:r>
      <w:r>
        <w:rPr>
          <w:noProof/>
          <w:sz w:val="24"/>
          <w:szCs w:val="24"/>
        </w:rPr>
        <w:pict>
          <v:shape id="_x0000_s1164" type="#_x0000_t32" style="position:absolute;left:0;text-align:left;margin-left:424.2pt;margin-top:105.75pt;width:12.95pt;height:3.75pt;flip:x y;z-index:251796480" o:connectortype="straight" strokeweight="1.5pt"/>
        </w:pict>
      </w:r>
      <w:r>
        <w:rPr>
          <w:noProof/>
          <w:sz w:val="24"/>
          <w:szCs w:val="24"/>
        </w:rPr>
        <w:pict>
          <v:shape id="_x0000_s1163" type="#_x0000_t32" style="position:absolute;left:0;text-align:left;margin-left:437.15pt;margin-top:100.9pt;width:8pt;height:8.6pt;flip:y;z-index:251795456" o:connectortype="straight" strokeweight="1.5pt"/>
        </w:pict>
      </w:r>
      <w:r>
        <w:rPr>
          <w:noProof/>
          <w:sz w:val="24"/>
          <w:szCs w:val="24"/>
        </w:rPr>
        <w:pict>
          <v:shape id="_x0000_s1121" type="#_x0000_t32" style="position:absolute;left:0;text-align:left;margin-left:235.6pt;margin-top:9.6pt;width:7.05pt;height:40.8pt;flip:y;z-index:251752448" o:connectortype="straight" strokeweight="1.5pt"/>
        </w:pict>
      </w:r>
      <w:r>
        <w:rPr>
          <w:noProof/>
          <w:sz w:val="24"/>
          <w:szCs w:val="24"/>
        </w:rPr>
        <w:pict>
          <v:shape id="_x0000_s1113" type="#_x0000_t32" style="position:absolute;left:0;text-align:left;margin-left:227.6pt;margin-top:9.6pt;width:15.05pt;height:20.4pt;flip:y;z-index:251744256" o:connectortype="straight" strokeweight="1.5pt"/>
        </w:pict>
      </w:r>
      <w:r>
        <w:rPr>
          <w:noProof/>
          <w:sz w:val="24"/>
          <w:szCs w:val="24"/>
        </w:rPr>
        <w:pict>
          <v:shape id="_x0000_s1110" type="#_x0000_t32" style="position:absolute;left:0;text-align:left;margin-left:209.85pt;margin-top:-.1pt;width:32.8pt;height:9.7pt;z-index:251741184" o:connectortype="straight" strokeweight="1.5pt"/>
        </w:pict>
      </w:r>
      <w:r>
        <w:rPr>
          <w:noProof/>
          <w:sz w:val="24"/>
          <w:szCs w:val="24"/>
        </w:rPr>
        <w:pict>
          <v:shape id="_x0000_s1120" type="#_x0000_t32" style="position:absolute;left:0;text-align:left;margin-left:209.85pt;margin-top:-.1pt;width:12.85pt;height:46.75pt;flip:x y;z-index:251751424" o:connectortype="straight"/>
        </w:pict>
      </w:r>
      <w:r>
        <w:rPr>
          <w:noProof/>
          <w:sz w:val="24"/>
          <w:szCs w:val="24"/>
        </w:rPr>
        <w:pict>
          <v:shape id="_x0000_s1119" type="#_x0000_t32" style="position:absolute;left:0;text-align:left;margin-left:191.55pt;margin-top:17.65pt;width:23.1pt;height:37.6pt;flip:x y;z-index:251750400" o:connectortype="straight" strokeweight="1.5pt"/>
        </w:pict>
      </w:r>
      <w:r>
        <w:rPr>
          <w:noProof/>
          <w:sz w:val="24"/>
          <w:szCs w:val="24"/>
        </w:rPr>
        <w:pict>
          <v:shape id="_x0000_s1112" type="#_x0000_t32" style="position:absolute;left:0;text-align:left;margin-left:191.55pt;margin-top:17.65pt;width:36.05pt;height:12.35pt;z-index:251743232" o:connectortype="straight" strokeweight="1.5pt"/>
        </w:pict>
      </w:r>
      <w:r>
        <w:rPr>
          <w:noProof/>
          <w:sz w:val="24"/>
          <w:szCs w:val="24"/>
        </w:rPr>
        <w:pict>
          <v:shape id="_x0000_s1111" type="#_x0000_t32" style="position:absolute;left:0;text-align:left;margin-left:191.55pt;margin-top:-.1pt;width:18.3pt;height:17.75pt;flip:x;z-index:251742208" o:connectortype="straight" strokeweight="1.5pt"/>
        </w:pict>
      </w:r>
      <w:r>
        <w:rPr>
          <w:noProof/>
          <w:sz w:val="24"/>
          <w:szCs w:val="24"/>
        </w:rPr>
        <w:pict>
          <v:shape id="_x0000_s1106" type="#_x0000_t32" style="position:absolute;left:0;text-align:left;margin-left:40pt;margin-top:9.6pt;width:0;height:67.15pt;flip:y;z-index:251738112" o:connectortype="straight">
            <v:stroke endarrow="block"/>
          </v:shape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12" type="#_x0000_t32" style="position:absolute;left:0;text-align:left;margin-left:242pt;margin-top:202.25pt;width:16.15pt;height:19.35pt;flip:y;z-index:251845632" o:connectortype="straight" strokeweight="1.5pt"/>
        </w:pict>
      </w:r>
      <w:r>
        <w:rPr>
          <w:noProof/>
          <w:sz w:val="24"/>
          <w:szCs w:val="24"/>
        </w:rPr>
        <w:pict>
          <v:shape id="_x0000_s1211" type="#_x0000_t32" style="position:absolute;left:0;text-align:left;margin-left:127.5pt;margin-top:164.1pt;width:16.15pt;height:19.35pt;flip:y;z-index:251844608" o:connectortype="straight" strokeweight="1.5pt"/>
        </w:pict>
      </w:r>
      <w:r>
        <w:rPr>
          <w:noProof/>
          <w:sz w:val="24"/>
          <w:szCs w:val="24"/>
        </w:rPr>
        <w:pict>
          <v:shape id="_x0000_s1210" type="#_x0000_t32" style="position:absolute;left:0;text-align:left;margin-left:143.65pt;margin-top:164.1pt;width:114.5pt;height:38.15pt;z-index:251843584" o:connectortype="straight" strokeweight="1.5pt"/>
        </w:pict>
      </w:r>
      <w:r>
        <w:rPr>
          <w:noProof/>
          <w:sz w:val="24"/>
          <w:szCs w:val="24"/>
        </w:rPr>
        <w:pict>
          <v:shape id="_x0000_s1209" type="#_x0000_t32" style="position:absolute;left:0;text-align:left;margin-left:127.5pt;margin-top:183.45pt;width:114.5pt;height:38.15pt;z-index:251842560" o:connectortype="straight" strokeweight="1.5pt"/>
        </w:pict>
      </w:r>
      <w:r>
        <w:rPr>
          <w:noProof/>
          <w:sz w:val="24"/>
          <w:szCs w:val="24"/>
        </w:rPr>
        <w:pict>
          <v:shape id="_x0000_s1205" type="#_x0000_t32" style="position:absolute;left:0;text-align:left;margin-left:380.2pt;margin-top:38.85pt;width:8.6pt;height:36pt;flip:y;z-index:251838464" o:connectortype="straight" strokeweight="1.5pt"/>
        </w:pict>
      </w:r>
      <w:r>
        <w:rPr>
          <w:noProof/>
          <w:sz w:val="24"/>
          <w:szCs w:val="24"/>
        </w:rPr>
        <w:pict>
          <v:shape id="_x0000_s1204" type="#_x0000_t32" style="position:absolute;left:0;text-align:left;margin-left:265.7pt;margin-top:1.25pt;width:8.6pt;height:36pt;flip:y;z-index:251837440" o:connectortype="straight"/>
        </w:pict>
      </w:r>
      <w:r>
        <w:rPr>
          <w:noProof/>
          <w:sz w:val="24"/>
          <w:szCs w:val="24"/>
        </w:rPr>
        <w:pict>
          <v:shape id="_x0000_s1200" type="#_x0000_t32" style="position:absolute;left:0;text-align:left;margin-left:372.65pt;margin-top:39.4pt;width:16.15pt;height:19.35pt;flip:y;z-index:251833344" o:connectortype="straight" strokeweight="1.5pt"/>
        </w:pict>
      </w:r>
      <w:r>
        <w:rPr>
          <w:noProof/>
          <w:sz w:val="24"/>
          <w:szCs w:val="24"/>
        </w:rPr>
        <w:pict>
          <v:shape id="_x0000_s1199" type="#_x0000_t32" style="position:absolute;left:0;text-align:left;margin-left:258.15pt;margin-top:1.25pt;width:16.15pt;height:19.35pt;flip:y;z-index:251832320" o:connectortype="straight" strokeweight="1.5pt"/>
        </w:pict>
      </w:r>
      <w:r>
        <w:rPr>
          <w:noProof/>
          <w:sz w:val="24"/>
          <w:szCs w:val="24"/>
        </w:rPr>
        <w:pict>
          <v:shape id="_x0000_s1114" type="#_x0000_t32" style="position:absolute;left:0;text-align:left;margin-left:227.6pt;margin-top:12pt;width:0;height:29pt;z-index:251745280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96" type="#_x0000_t32" style="position:absolute;left:0;text-align:left;margin-left:372.65pt;margin-top:39.15pt;width:0;height:25.75pt;flip:y;z-index:251829248" o:connectortype="straight" strokeweight="1.5pt"/>
        </w:pict>
      </w:r>
      <w:r>
        <w:rPr>
          <w:noProof/>
          <w:sz w:val="24"/>
          <w:szCs w:val="24"/>
        </w:rPr>
        <w:pict>
          <v:shape id="_x0000_s1195" type="#_x0000_t32" style="position:absolute;left:0;text-align:left;margin-left:258.15pt;margin-top:1pt;width:0;height:25.75pt;flip:y;z-index:251828224" o:connectortype="straight" strokeweight="1.5pt"/>
        </w:pict>
      </w:r>
      <w:r>
        <w:rPr>
          <w:noProof/>
          <w:sz w:val="24"/>
          <w:szCs w:val="24"/>
        </w:rPr>
        <w:pict>
          <v:shape id="_x0000_s1118" type="#_x0000_t32" style="position:absolute;left:0;text-align:left;margin-left:222.7pt;margin-top:10.65pt;width:12.9pt;height:3.75pt;z-index:251749376" o:connectortype="straight"/>
        </w:pict>
      </w:r>
      <w:r>
        <w:rPr>
          <w:noProof/>
          <w:sz w:val="24"/>
          <w:szCs w:val="24"/>
        </w:rPr>
        <w:pict>
          <v:shape id="_x0000_s1117" type="#_x0000_t32" style="position:absolute;left:0;text-align:left;margin-left:214.65pt;margin-top:10.65pt;width:8.05pt;height:8.6pt;flip:y;z-index:251748352" o:connectortype="straight"/>
        </w:pict>
      </w:r>
      <w:r>
        <w:rPr>
          <w:noProof/>
          <w:sz w:val="24"/>
          <w:szCs w:val="24"/>
        </w:rPr>
        <w:pict>
          <v:shape id="_x0000_s1115" type="#_x0000_t32" style="position:absolute;left:0;text-align:left;margin-left:227.6pt;margin-top:14.4pt;width:8pt;height:8.6pt;flip:y;z-index:251746304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03" type="#_x0000_t32" style="position:absolute;left:0;text-align:left;margin-left:372.65pt;margin-top:38.9pt;width:7.55pt;height:7.5pt;flip:y;z-index:251836416" o:connectortype="straight" strokeweight="1.5pt"/>
        </w:pict>
      </w:r>
      <w:r>
        <w:rPr>
          <w:noProof/>
          <w:sz w:val="24"/>
          <w:szCs w:val="24"/>
        </w:rPr>
        <w:pict>
          <v:shape id="_x0000_s1201" type="#_x0000_t32" style="position:absolute;left:0;text-align:left;margin-left:258.15pt;margin-top:1.3pt;width:7.55pt;height:7.5pt;flip:y;z-index:251834368" o:connectortype="straight"/>
        </w:pict>
      </w:r>
      <w:r>
        <w:rPr>
          <w:noProof/>
          <w:sz w:val="24"/>
          <w:szCs w:val="24"/>
        </w:rPr>
        <w:pict>
          <v:shape id="_x0000_s1202" type="#_x0000_t32" style="position:absolute;left:0;text-align:left;margin-left:265.7pt;margin-top:1.3pt;width:114.5pt;height:38.15pt;z-index:251835392" o:connectortype="straight"/>
        </w:pict>
      </w:r>
      <w:r>
        <w:rPr>
          <w:noProof/>
          <w:sz w:val="24"/>
          <w:szCs w:val="24"/>
        </w:rPr>
        <w:pict>
          <v:shape id="_x0000_s1198" type="#_x0000_t32" style="position:absolute;left:0;text-align:left;margin-left:274.3pt;margin-top:-34.7pt;width:114.5pt;height:38.15pt;z-index:251831296" o:connectortype="straight" strokeweight="1.5pt"/>
        </w:pict>
      </w:r>
      <w:r>
        <w:rPr>
          <w:noProof/>
          <w:sz w:val="24"/>
          <w:szCs w:val="24"/>
        </w:rPr>
        <w:pict>
          <v:shape id="_x0000_s1197" type="#_x0000_t32" style="position:absolute;left:0;text-align:left;margin-left:258.15pt;margin-top:-15.35pt;width:114.5pt;height:38.15pt;z-index:251830272" o:connectortype="straight" strokeweight="1.5pt"/>
        </w:pict>
      </w:r>
      <w:r>
        <w:rPr>
          <w:noProof/>
          <w:sz w:val="24"/>
          <w:szCs w:val="24"/>
        </w:rPr>
        <w:pict>
          <v:shape id="_x0000_s1194" type="#_x0000_t32" style="position:absolute;left:0;text-align:left;margin-left:258.15pt;margin-top:8.8pt;width:114.5pt;height:38.15pt;z-index:251827200" o:connectortype="straight" strokeweight="1.5pt"/>
        </w:pict>
      </w:r>
      <w:r>
        <w:rPr>
          <w:noProof/>
          <w:sz w:val="24"/>
          <w:szCs w:val="24"/>
        </w:rPr>
        <w:pict>
          <v:shape id="_x0000_s1169" type="#_x0000_t32" style="position:absolute;left:0;text-align:left;margin-left:445.15pt;margin-top:13.15pt;width:30.15pt;height:33.8pt;flip:y;z-index:251801600" o:connectortype="straight" strokeweight="1.5pt"/>
        </w:pict>
      </w:r>
      <w:r>
        <w:rPr>
          <w:noProof/>
          <w:sz w:val="24"/>
          <w:szCs w:val="24"/>
        </w:rPr>
        <w:pict>
          <v:shape id="_x0000_s1168" type="#_x0000_t32" style="position:absolute;left:0;text-align:left;margin-left:432.25pt;margin-top:5.05pt;width:10.25pt;height:38.15pt;flip:y;z-index:251800576" o:connectortype="straight"/>
        </w:pict>
      </w:r>
      <w:r>
        <w:rPr>
          <w:noProof/>
          <w:sz w:val="24"/>
          <w:szCs w:val="24"/>
        </w:rPr>
        <w:pict>
          <v:shape id="_x0000_s1160" type="#_x0000_t32" style="position:absolute;left:0;text-align:left;margin-left:424.2pt;margin-top:21.2pt;width:36.05pt;height:12.35pt;z-index:251792384" o:connectortype="straight" strokeweight="1.5pt"/>
        </w:pict>
      </w:r>
      <w:r>
        <w:rPr>
          <w:noProof/>
          <w:sz w:val="24"/>
          <w:szCs w:val="24"/>
        </w:rPr>
        <w:pict>
          <v:shape id="_x0000_s1159" type="#_x0000_t32" style="position:absolute;left:0;text-align:left;margin-left:424.2pt;margin-top:3.45pt;width:18.3pt;height:17.75pt;flip:x;z-index:251791360" o:connectortype="straight" strokeweight="1.5pt"/>
        </w:pict>
      </w:r>
      <w:r>
        <w:rPr>
          <w:noProof/>
          <w:sz w:val="24"/>
          <w:szCs w:val="24"/>
        </w:rPr>
        <w:pict>
          <v:shape id="_x0000_s1158" type="#_x0000_t32" style="position:absolute;left:0;text-align:left;margin-left:442.5pt;margin-top:3.45pt;width:32.8pt;height:9.7pt;z-index:251790336" o:connectortype="straight" strokeweight="1.5pt"/>
        </w:pict>
      </w:r>
      <w:r>
        <w:rPr>
          <w:noProof/>
          <w:sz w:val="24"/>
          <w:szCs w:val="24"/>
        </w:rPr>
        <w:pict>
          <v:shape id="_x0000_s1161" type="#_x0000_t32" style="position:absolute;left:0;text-align:left;margin-left:460.25pt;margin-top:13.15pt;width:15.05pt;height:20.4pt;flip:y;z-index:251793408" o:connectortype="straight" strokeweight="1.5pt"/>
        </w:pict>
      </w:r>
      <w:r>
        <w:rPr>
          <w:noProof/>
          <w:sz w:val="24"/>
          <w:szCs w:val="24"/>
        </w:rPr>
        <w:pict>
          <v:shape id="_x0000_s1155" type="#_x0000_t32" style="position:absolute;left:0;text-align:left;margin-left:239.3pt;margin-top:13.15pt;width:0;height:37.6pt;flip:y;z-index:251787264" o:connectortype="straight"/>
        </w:pict>
      </w:r>
      <w:r>
        <w:rPr>
          <w:noProof/>
          <w:sz w:val="24"/>
          <w:szCs w:val="24"/>
        </w:rPr>
        <w:pict>
          <v:shape id="_x0000_s1151" type="#_x0000_t32" style="position:absolute;left:0;text-align:left;margin-left:239.3pt;margin-top:13.15pt;width:112.9pt;height:37.6pt;flip:x y;z-index:251783168" o:connectortype="straight" strokeweight="1.5pt"/>
        </w:pict>
      </w:r>
      <w:r>
        <w:rPr>
          <w:noProof/>
          <w:sz w:val="24"/>
          <w:szCs w:val="24"/>
        </w:rPr>
        <w:pict>
          <v:shape id="_x0000_s1152" type="#_x0000_t32" style="position:absolute;left:0;text-align:left;margin-left:173.25pt;margin-top:13.15pt;width:66.05pt;height:74.7pt;flip:x;z-index:251784192" o:connectortype="straight" strokeweight="1.5pt"/>
        </w:pict>
      </w:r>
      <w:r>
        <w:rPr>
          <w:noProof/>
          <w:sz w:val="24"/>
          <w:szCs w:val="24"/>
        </w:rPr>
        <w:pict>
          <v:shape id="_x0000_s1139" type="#_x0000_t32" style="position:absolute;left:0;text-align:left;margin-left:335.05pt;margin-top:50.75pt;width:66.05pt;height:74.7pt;flip:x;z-index:251770880" o:connectortype="straight" strokeweight="1.5pt"/>
        </w:pict>
      </w:r>
      <w:r>
        <w:rPr>
          <w:noProof/>
          <w:sz w:val="24"/>
          <w:szCs w:val="24"/>
        </w:rPr>
        <w:pict>
          <v:shape id="_x0000_s1138" type="#_x0000_t32" style="position:absolute;left:0;text-align:left;margin-left:401.1pt;margin-top:50.75pt;width:29.6pt;height:9.7pt;flip:x y;z-index:251769856" o:connectortype="straight" strokeweight="1.5pt"/>
        </w:pict>
      </w:r>
      <w:r>
        <w:rPr>
          <w:noProof/>
          <w:sz w:val="24"/>
          <w:szCs w:val="24"/>
        </w:rPr>
        <w:pict>
          <v:shape id="_x0000_s1137" type="#_x0000_t32" style="position:absolute;left:0;text-align:left;margin-left:364.65pt;margin-top:60.45pt;width:66.05pt;height:74.7pt;flip:x;z-index:251768832" o:connectortype="straight" strokeweight="1.5pt"/>
        </w:pict>
      </w:r>
      <w:r>
        <w:rPr>
          <w:noProof/>
          <w:sz w:val="24"/>
          <w:szCs w:val="24"/>
        </w:rPr>
        <w:pict>
          <v:shape id="_x0000_s1129" type="#_x0000_t32" style="position:absolute;left:0;text-align:left;margin-left:119.6pt;margin-top:35.15pt;width:66.05pt;height:74.7pt;flip:x;z-index:251760640" o:connectortype="straight"/>
        </w:pict>
      </w:r>
      <w:r>
        <w:rPr>
          <w:noProof/>
          <w:sz w:val="24"/>
          <w:szCs w:val="24"/>
        </w:rPr>
        <w:pict>
          <v:shape id="_x0000_s1128" type="#_x0000_t32" style="position:absolute;left:0;text-align:left;margin-left:103.9pt;margin-top:-8.4pt;width:66.05pt;height:74.7pt;flip:x;z-index:251759616" o:connectortype="straight" strokeweight="1.5pt"/>
        </w:pict>
      </w:r>
      <w:r>
        <w:rPr>
          <w:noProof/>
          <w:sz w:val="24"/>
          <w:szCs w:val="24"/>
        </w:rPr>
        <w:pict>
          <v:shape id="_x0000_s1125" type="#_x0000_t32" style="position:absolute;left:0;text-align:left;margin-left:133.5pt;margin-top:1.3pt;width:66.05pt;height:74.7pt;flip:x;z-index:251756544" o:connectortype="straight" strokeweight="1.5pt"/>
        </w:pict>
      </w:r>
      <w:r>
        <w:rPr>
          <w:noProof/>
          <w:sz w:val="24"/>
          <w:szCs w:val="24"/>
        </w:rPr>
        <w:pict>
          <v:shape id="_x0000_s1124" type="#_x0000_t32" style="position:absolute;left:0;text-align:left;margin-left:133.5pt;margin-top:76pt;width:0;height:37.6pt;flip:y;z-index:251755520" o:connectortype="straight" strokeweight="1.5pt"/>
        </w:pict>
      </w:r>
      <w:r>
        <w:rPr>
          <w:noProof/>
          <w:sz w:val="24"/>
          <w:szCs w:val="24"/>
        </w:rPr>
        <w:pict>
          <v:shape id="_x0000_s1123" type="#_x0000_t32" style="position:absolute;left:0;text-align:left;margin-left:199.55pt;margin-top:1.3pt;width:0;height:37.6pt;flip:y;z-index:251754496" o:connectortype="straight" strokeweight="1.5pt"/>
        </w:pict>
      </w:r>
      <w:r>
        <w:rPr>
          <w:noProof/>
          <w:sz w:val="24"/>
          <w:szCs w:val="24"/>
        </w:rPr>
        <w:pict>
          <v:shape id="_x0000_s1116" type="#_x0000_t32" style="position:absolute;left:0;text-align:left;margin-left:214.65pt;margin-top:1.3pt;width:12.95pt;height:3.75pt;flip:x y;z-index:251747328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62" type="#_x0000_t32" style="position:absolute;left:0;text-align:left;margin-left:437.2pt;margin-top:15.55pt;width:23.05pt;height:22pt;flip:x;z-index:251794432" o:connectortype="straight" strokeweight="1.5pt"/>
        </w:pict>
      </w:r>
      <w:r>
        <w:rPr>
          <w:noProof/>
          <w:sz w:val="24"/>
          <w:szCs w:val="24"/>
        </w:rPr>
        <w:pict>
          <v:shape id="_x0000_s1167" type="#_x0000_t32" style="position:absolute;left:0;text-align:left;margin-left:424.2pt;margin-top:3.2pt;width:0;height:30.6pt;flip:y;z-index:251799552" o:connectortype="straight" strokeweight="1.5pt"/>
        </w:pict>
      </w:r>
      <w:r>
        <w:rPr>
          <w:noProof/>
          <w:sz w:val="24"/>
          <w:szCs w:val="24"/>
        </w:rPr>
        <w:pict>
          <v:shape id="_x0000_s1107" type="#_x0000_t32" style="position:absolute;left:0;text-align:left;margin-left:9.4pt;margin-top:4.8pt;width:30.6pt;height:27.95pt;flip:x;z-index:251739136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108" type="#_x0000_t32" style="position:absolute;left:0;text-align:left;margin-left:40pt;margin-top:4.8pt;width:43.05pt;height:12.35pt;z-index:251740160" o:connectortype="straight">
            <v:stroke endarrow="block"/>
          </v:shape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57" type="#_x0000_t32" style="position:absolute;left:0;text-align:left;margin-left:239.3pt;margin-top:14.75pt;width:112.9pt;height:37.1pt;z-index:251789312" o:connectortype="straight"/>
        </w:pict>
      </w:r>
      <w:r>
        <w:rPr>
          <w:noProof/>
          <w:sz w:val="24"/>
          <w:szCs w:val="24"/>
        </w:rPr>
        <w:pict>
          <v:shape id="_x0000_s1153" type="#_x0000_t32" style="position:absolute;left:0;text-align:left;margin-left:173.25pt;margin-top:14.75pt;width:66.05pt;height:74.7pt;flip:x;z-index:251785216" o:connectortype="straight"/>
        </w:pict>
      </w:r>
      <w:r>
        <w:rPr>
          <w:noProof/>
          <w:sz w:val="24"/>
          <w:szCs w:val="24"/>
        </w:rPr>
        <w:pict>
          <v:shape id="_x0000_s1149" type="#_x0000_t32" style="position:absolute;left:0;text-align:left;margin-left:286.15pt;margin-top:14.25pt;width:66.05pt;height:74.7pt;flip:x;z-index:251781120" o:connectortype="straight" strokeweight="1.5pt"/>
        </w:pict>
      </w:r>
      <w:r>
        <w:rPr>
          <w:noProof/>
          <w:sz w:val="24"/>
          <w:szCs w:val="24"/>
        </w:rPr>
        <w:pict>
          <v:shape id="_x0000_s1148" type="#_x0000_t32" style="position:absolute;left:0;text-align:left;margin-left:286.15pt;margin-top:88.95pt;width:0;height:37.6pt;flip:y;z-index:251780096" o:connectortype="straight" strokeweight="1.5pt"/>
        </w:pict>
      </w:r>
      <w:r>
        <w:rPr>
          <w:noProof/>
          <w:sz w:val="24"/>
          <w:szCs w:val="24"/>
        </w:rPr>
        <w:pict>
          <v:shape id="_x0000_s1147" type="#_x0000_t32" style="position:absolute;left:0;text-align:left;margin-left:352.2pt;margin-top:14.25pt;width:0;height:37.6pt;flip:y;z-index:251779072" o:connectortype="straight" strokeweight="1.5pt"/>
        </w:pict>
      </w:r>
      <w:r>
        <w:rPr>
          <w:noProof/>
          <w:sz w:val="24"/>
          <w:szCs w:val="24"/>
        </w:rPr>
        <w:pict>
          <v:shape id="_x0000_s1146" type="#_x0000_t32" style="position:absolute;left:0;text-align:left;margin-left:286.15pt;margin-top:51.85pt;width:66.05pt;height:74.7pt;flip:x;z-index:251778048" o:connectortype="straight" strokeweight="1.5pt"/>
        </w:pict>
      </w:r>
      <w:r>
        <w:rPr>
          <w:noProof/>
          <w:sz w:val="24"/>
          <w:szCs w:val="24"/>
        </w:rPr>
        <w:pict>
          <v:shape id="_x0000_s1142" type="#_x0000_t32" style="position:absolute;left:0;text-align:left;margin-left:401.1pt;margin-top:14.75pt;width:.05pt;height:43.55pt;flip:y;z-index:251773952" o:connectortype="straight"/>
        </w:pict>
      </w:r>
      <w:r>
        <w:rPr>
          <w:noProof/>
          <w:sz w:val="24"/>
          <w:szCs w:val="24"/>
        </w:rPr>
        <w:pict>
          <v:shape id="_x0000_s1122" type="#_x0000_t32" style="position:absolute;left:0;text-align:left;margin-left:133.5pt;margin-top:2.9pt;width:66.05pt;height:74.7pt;flip:x;z-index:251753472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35" type="#_x0000_t32" style="position:absolute;left:0;text-align:left;margin-left:415.05pt;margin-top:6.45pt;width:15.7pt;height:37.6pt;flip:y;z-index:251766784" o:connectortype="straight" strokeweight="1.5pt"/>
        </w:pict>
      </w:r>
      <w:r>
        <w:rPr>
          <w:noProof/>
          <w:sz w:val="24"/>
          <w:szCs w:val="24"/>
        </w:rPr>
        <w:pict>
          <v:shape id="_x0000_s1144" type="#_x0000_t32" style="position:absolute;left:0;text-align:left;margin-left:334.5pt;margin-top:71.45pt;width:29.6pt;height:9.7pt;flip:x y;z-index:251776000" o:connectortype="straight" strokeweight="1.5pt"/>
        </w:pict>
      </w:r>
      <w:r>
        <w:rPr>
          <w:noProof/>
          <w:sz w:val="24"/>
          <w:szCs w:val="24"/>
        </w:rPr>
        <w:pict>
          <v:shape id="_x0000_s1131" type="#_x0000_t32" style="position:absolute;left:0;text-align:left;margin-left:169.95pt;margin-top:-62.4pt;width:15.7pt;height:43.55pt;flip:x y;z-index:251762688" o:connectortype="straight"/>
        </w:pict>
      </w:r>
      <w:r>
        <w:rPr>
          <w:noProof/>
          <w:sz w:val="24"/>
          <w:szCs w:val="24"/>
        </w:rPr>
        <w:pict>
          <v:shape id="_x0000_s1130" type="#_x0000_t32" style="position:absolute;left:0;text-align:left;margin-left:103.9pt;margin-top:12.3pt;width:15.7pt;height:43.55pt;flip:x y;z-index:251761664" o:connectortype="straight" strokeweight="1.5pt"/>
        </w:pict>
      </w:r>
      <w:r>
        <w:rPr>
          <w:noProof/>
          <w:sz w:val="24"/>
          <w:szCs w:val="24"/>
        </w:rPr>
        <w:pict>
          <v:shape id="_x0000_s1127" type="#_x0000_t32" style="position:absolute;left:0;text-align:left;margin-left:169.95pt;margin-top:-62.4pt;width:29.6pt;height:9.7pt;flip:x y;z-index:251758592" o:connectortype="straight" strokeweight="1.5pt"/>
        </w:pict>
      </w:r>
      <w:r>
        <w:rPr>
          <w:noProof/>
          <w:sz w:val="24"/>
          <w:szCs w:val="24"/>
        </w:rPr>
        <w:pict>
          <v:shape id="_x0000_s1126" type="#_x0000_t32" style="position:absolute;left:0;text-align:left;margin-left:103.9pt;margin-top:12.3pt;width:29.6pt;height:9.7pt;flip:x y;z-index:251757568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54" type="#_x0000_t32" style="position:absolute;left:0;text-align:left;margin-left:173.25pt;margin-top:15.85pt;width:.55pt;height:37.6pt;flip:x y;z-index:251786240" o:connectortype="straight" strokeweight="1.5pt"/>
        </w:pict>
      </w:r>
      <w:r>
        <w:rPr>
          <w:noProof/>
          <w:sz w:val="24"/>
          <w:szCs w:val="24"/>
        </w:rPr>
        <w:pict>
          <v:shape id="_x0000_s1150" type="#_x0000_t32" style="position:absolute;left:0;text-align:left;margin-left:173.25pt;margin-top:15.85pt;width:112.9pt;height:37.1pt;flip:x y;z-index:251782144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92" type="#_x0000_t32" style="position:absolute;left:0;text-align:left;margin-left:81.3pt;margin-top:8.05pt;width:19.9pt;height:39.2pt;flip:x y;z-index:251825152" o:connectortype="straight"/>
        </w:pict>
      </w:r>
      <w:r>
        <w:rPr>
          <w:noProof/>
          <w:sz w:val="24"/>
          <w:szCs w:val="24"/>
        </w:rPr>
        <w:pict>
          <v:shape id="_x0000_s1193" type="#_x0000_t32" style="position:absolute;left:0;text-align:left;margin-left:114.1pt;margin-top:17.75pt;width:0;height:33.25pt;flip:y;z-index:251826176" o:connectortype="straight" strokeweight="1.5pt"/>
        </w:pict>
      </w:r>
      <w:r>
        <w:rPr>
          <w:noProof/>
          <w:sz w:val="24"/>
          <w:szCs w:val="24"/>
        </w:rPr>
        <w:pict>
          <v:shape id="_x0000_s1134" type="#_x0000_t32" style="position:absolute;left:0;text-align:left;margin-left:348.4pt;margin-top:8.05pt;width:66.05pt;height:74.7pt;flip:x;z-index:251765760" o:connectortype="straight" strokeweight="1.5pt"/>
        </w:pict>
      </w:r>
      <w:r>
        <w:rPr>
          <w:noProof/>
          <w:sz w:val="24"/>
          <w:szCs w:val="24"/>
        </w:rPr>
        <w:pict>
          <v:shape id="_x0000_s1140" type="#_x0000_t32" style="position:absolute;left:0;text-align:left;margin-left:335.05pt;margin-top:4.3pt;width:66.05pt;height:74.7pt;flip:x;z-index:251771904" o:connectortype="straigh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191" type="#_x0000_t32" style="position:absolute;left:0;text-align:left;margin-left:63pt;margin-top:7.8pt;width:31.15pt;height:30.05pt;flip:x y;z-index:251824128" o:connectortype="straight" strokeweight="1.5pt"/>
        </w:pict>
      </w:r>
      <w:r>
        <w:rPr>
          <w:noProof/>
          <w:sz w:val="24"/>
          <w:szCs w:val="24"/>
        </w:rPr>
        <w:pict>
          <v:shape id="_x0000_s1156" type="#_x0000_t32" style="position:absolute;left:0;text-align:left;margin-left:173.25pt;margin-top:17.45pt;width:112.9pt;height:37.1pt;z-index:251788288" o:connectortype="straight" strokeweight="1.5pt"/>
        </w:pict>
      </w:r>
      <w:r>
        <w:rPr>
          <w:noProof/>
          <w:sz w:val="24"/>
          <w:szCs w:val="24"/>
        </w:rPr>
        <w:pict>
          <v:shape id="_x0000_s1145" type="#_x0000_t32" style="position:absolute;left:0;text-align:left;margin-left:401.15pt;margin-top:-13.7pt;width:13.9pt;height:3.75pt;z-index:251777024" o:connectortype="straight"/>
        </w:pict>
      </w:r>
      <w:r>
        <w:rPr>
          <w:noProof/>
          <w:sz w:val="24"/>
          <w:szCs w:val="24"/>
        </w:rPr>
        <w:pict>
          <v:shape id="_x0000_s1141" type="#_x0000_t32" style="position:absolute;left:0;text-align:left;margin-left:335.05pt;margin-top:17.45pt;width:0;height:43.55pt;flip:y;z-index:251772928" o:connectortype="straight" strokeweight="1.5pt"/>
        </w:pict>
      </w:r>
      <w:r>
        <w:rPr>
          <w:noProof/>
          <w:sz w:val="24"/>
          <w:szCs w:val="24"/>
        </w:rPr>
        <w:pict>
          <v:shape id="_x0000_s1133" type="#_x0000_t32" style="position:absolute;left:0;text-align:left;margin-left:185.65pt;margin-top:-72.85pt;width:13.9pt;height:3.75pt;z-index:251764736" o:connectortype="straight"/>
        </w:pict>
      </w:r>
      <w:r>
        <w:rPr>
          <w:noProof/>
          <w:sz w:val="24"/>
          <w:szCs w:val="24"/>
        </w:rPr>
        <w:pict>
          <v:shape id="_x0000_s1132" type="#_x0000_t32" style="position:absolute;left:0;text-align:left;margin-left:119.6pt;margin-top:1.85pt;width:13.9pt;height:3.75pt;z-index:251763712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15" type="#_x0000_t32" style="position:absolute;left:0;text-align:left;margin-left:142.6pt;margin-top:2.15pt;width:1.05pt;height:26.35pt;flip:y;z-index:251848704" o:connectortype="straight"/>
        </w:pict>
      </w:r>
      <w:r>
        <w:rPr>
          <w:noProof/>
          <w:sz w:val="24"/>
          <w:szCs w:val="24"/>
        </w:rPr>
        <w:pict>
          <v:shape id="_x0000_s1186" type="#_x0000_t32" style="position:absolute;left:0;text-align:left;margin-left:99.05pt;margin-top:2.15pt;width:8pt;height:20.4pt;z-index:251819008" o:connectortype="straight" strokeweight="1.5pt"/>
        </w:pict>
      </w:r>
      <w:r>
        <w:rPr>
          <w:noProof/>
          <w:sz w:val="24"/>
          <w:szCs w:val="24"/>
        </w:rPr>
        <w:pict>
          <v:shape id="_x0000_s1190" type="#_x0000_t32" style="position:absolute;left:0;text-align:left;margin-left:101.2pt;margin-top:11.25pt;width:12.9pt;height:3.75pt;z-index:251823104" o:connectortype="straight"/>
        </w:pict>
      </w:r>
      <w:r>
        <w:rPr>
          <w:noProof/>
          <w:sz w:val="24"/>
          <w:szCs w:val="24"/>
        </w:rPr>
        <w:pict>
          <v:shape id="_x0000_s1189" type="#_x0000_t32" style="position:absolute;left:0;text-align:left;margin-left:94.15pt;margin-top:11.25pt;width:8.05pt;height:8.6pt;flip:y;z-index:251822080" o:connectortype="straight"/>
        </w:pict>
      </w:r>
      <w:r>
        <w:rPr>
          <w:noProof/>
          <w:sz w:val="24"/>
          <w:szCs w:val="24"/>
        </w:rPr>
        <w:pict>
          <v:shape id="_x0000_s1187" type="#_x0000_t32" style="position:absolute;left:0;text-align:left;margin-left:107.75pt;margin-top:13.95pt;width:8pt;height:8.6pt;flip:y;z-index:251820032" o:connectortype="straight" strokeweight="1.5pt"/>
        </w:pict>
      </w:r>
      <w:r>
        <w:rPr>
          <w:noProof/>
          <w:sz w:val="24"/>
          <w:szCs w:val="24"/>
        </w:rPr>
        <w:pict>
          <v:shape id="_x0000_s1136" type="#_x0000_t32" style="position:absolute;left:0;text-align:left;margin-left:348.95pt;margin-top:9.15pt;width:15.75pt;height:37.6pt;flip:y;z-index:251767808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07" type="#_x0000_t32" style="position:absolute;left:0;text-align:left;margin-left:127.55pt;margin-top:3.5pt;width:7.5pt;height:14.5pt;flip:x y;z-index:251840512" o:connectortype="straight" strokeweight="1.5pt"/>
        </w:pict>
      </w:r>
      <w:r>
        <w:rPr>
          <w:noProof/>
          <w:sz w:val="24"/>
          <w:szCs w:val="24"/>
        </w:rPr>
        <w:pict>
          <v:shape id="_x0000_s1214" type="#_x0000_t32" style="position:absolute;left:0;text-align:left;margin-left:142.6pt;margin-top:10.5pt;width:114.5pt;height:38.15pt;z-index:251847680" o:connectortype="straight"/>
        </w:pict>
      </w:r>
      <w:r>
        <w:rPr>
          <w:noProof/>
          <w:sz w:val="24"/>
          <w:szCs w:val="24"/>
        </w:rPr>
        <w:pict>
          <v:shape id="_x0000_s1213" type="#_x0000_t32" style="position:absolute;left:0;text-align:left;margin-left:135.05pt;margin-top:10.5pt;width:7.55pt;height:7.5pt;flip:y;z-index:251846656" o:connectortype="straight"/>
        </w:pict>
      </w:r>
      <w:r>
        <w:rPr>
          <w:noProof/>
          <w:sz w:val="24"/>
          <w:szCs w:val="24"/>
        </w:rPr>
        <w:pict>
          <v:shape id="_x0000_s1206" type="#_x0000_t32" style="position:absolute;left:0;text-align:left;margin-left:135.05pt;margin-top:18pt;width:114.5pt;height:38.15pt;z-index:251839488" o:connectortype="straight" strokeweight="1.5pt"/>
        </w:pict>
      </w:r>
      <w:r>
        <w:rPr>
          <w:noProof/>
          <w:sz w:val="24"/>
          <w:szCs w:val="24"/>
        </w:rPr>
        <w:pict>
          <v:shape id="_x0000_s1217" type="#_x0000_t32" style="position:absolute;left:0;text-align:left;margin-left:249.55pt;margin-top:48.1pt;width:7.55pt;height:7.5pt;flip:y;z-index:251850752" o:connectortype="straight" strokeweight="1.5pt"/>
        </w:pict>
      </w:r>
      <w:r>
        <w:rPr>
          <w:noProof/>
          <w:sz w:val="24"/>
          <w:szCs w:val="24"/>
        </w:rPr>
        <w:pict>
          <v:shape id="_x0000_s1188" type="#_x0000_t32" style="position:absolute;left:0;text-align:left;margin-left:94.15pt;margin-top:1.85pt;width:12.95pt;height:3.75pt;flip:x y;z-index:251821056" o:connectortype="straight" strokeweight="1.5pt"/>
        </w:pict>
      </w:r>
    </w:p>
    <w:p w:rsidR="00664CF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16" type="#_x0000_t32" style="position:absolute;left:0;text-align:left;margin-left:258.15pt;margin-top:3.75pt;width:0;height:26.9pt;flip:y;z-index:251849728" o:connectortype="straight" strokeweight="1.5pt"/>
        </w:pict>
      </w:r>
      <w:r>
        <w:rPr>
          <w:noProof/>
          <w:sz w:val="24"/>
          <w:szCs w:val="24"/>
        </w:rPr>
        <w:pict>
          <v:shape id="_x0000_s1181" type="#_x0000_t32" style="position:absolute;left:0;text-align:left;margin-left:321.5pt;margin-top:10.25pt;width:15.1pt;height:32.7pt;flip:y;z-index:251813888" o:connectortype="straight" strokeweight="1.5pt"/>
        </w:pict>
      </w:r>
      <w:r>
        <w:rPr>
          <w:noProof/>
          <w:sz w:val="24"/>
          <w:szCs w:val="24"/>
        </w:rPr>
        <w:pict>
          <v:shape id="_x0000_s1180" type="#_x0000_t32" style="position:absolute;left:0;text-align:left;margin-left:303.8pt;margin-top:.55pt;width:4.8pt;height:38.65pt;flip:x y;z-index:251812864" o:connectortype="straight"/>
        </w:pict>
      </w:r>
      <w:r>
        <w:rPr>
          <w:noProof/>
          <w:sz w:val="24"/>
          <w:szCs w:val="24"/>
        </w:rPr>
        <w:pict>
          <v:shape id="_x0000_s1143" type="#_x0000_t32" style="position:absolute;left:0;text-align:left;margin-left:335.05pt;margin-top:7pt;width:13.9pt;height:3.75pt;z-index:251774976" o:connectortype="straight" strokeweight="1.5pt"/>
        </w:pict>
      </w:r>
    </w:p>
    <w:p w:rsidR="007A1240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208" type="#_x0000_t32" style="position:absolute;left:0;text-align:left;margin-left:242.05pt;margin-top:4.05pt;width:7.5pt;height:15.55pt;flip:x y;z-index:251841536" o:connectortype="straight" strokeweight="1.5pt"/>
        </w:pict>
      </w:r>
      <w:r>
        <w:rPr>
          <w:noProof/>
          <w:sz w:val="24"/>
          <w:szCs w:val="24"/>
        </w:rPr>
        <w:pict>
          <v:shape id="_x0000_s1179" type="#_x0000_t32" style="position:absolute;left:0;text-align:left;margin-left:285.5pt;margin-top:.3pt;width:15.05pt;height:29.5pt;flip:x y;z-index:251811840" o:connectortype="straight" strokeweight="1.5pt"/>
        </w:pict>
      </w:r>
      <w:r>
        <w:rPr>
          <w:noProof/>
          <w:sz w:val="24"/>
          <w:szCs w:val="24"/>
        </w:rPr>
        <w:pict>
          <v:shape id="_x0000_s1174" type="#_x0000_t32" style="position:absolute;left:0;text-align:left;margin-left:313.5pt;margin-top:12.65pt;width:8.05pt;height:20.9pt;flip:x;z-index:251806720" o:connectortype="straight" strokeweight="1.5pt"/>
        </w:pict>
      </w:r>
      <w:r>
        <w:rPr>
          <w:noProof/>
          <w:sz w:val="24"/>
          <w:szCs w:val="24"/>
        </w:rPr>
        <w:pict>
          <v:shape id="_x0000_s1178" type="#_x0000_t32" style="position:absolute;left:0;text-align:left;margin-left:308.6pt;margin-top:21.2pt;width:12.9pt;height:3.75pt;z-index:251810816" o:connectortype="straight"/>
        </w:pict>
      </w:r>
      <w:r>
        <w:rPr>
          <w:noProof/>
          <w:sz w:val="24"/>
          <w:szCs w:val="24"/>
        </w:rPr>
        <w:pict>
          <v:shape id="_x0000_s1177" type="#_x0000_t32" style="position:absolute;left:0;text-align:left;margin-left:300.55pt;margin-top:21.2pt;width:8.05pt;height:8.6pt;flip:y;z-index:251809792" o:connectortype="straight"/>
        </w:pict>
      </w:r>
      <w:r>
        <w:rPr>
          <w:noProof/>
          <w:sz w:val="24"/>
          <w:szCs w:val="24"/>
        </w:rPr>
        <w:pict>
          <v:shape id="_x0000_s1176" type="#_x0000_t32" style="position:absolute;left:0;text-align:left;margin-left:300.55pt;margin-top:29.8pt;width:12.95pt;height:3.75pt;flip:x y;z-index:251808768" o:connectortype="straight" strokeweight="1.5pt"/>
        </w:pict>
      </w:r>
      <w:r>
        <w:rPr>
          <w:noProof/>
          <w:sz w:val="24"/>
          <w:szCs w:val="24"/>
        </w:rPr>
        <w:pict>
          <v:shape id="_x0000_s1175" type="#_x0000_t32" style="position:absolute;left:0;text-align:left;margin-left:313.5pt;margin-top:24.95pt;width:8pt;height:8.6pt;flip:y;z-index:251807744" o:connectortype="straight" strokeweight="1.5pt"/>
        </w:pict>
      </w:r>
    </w:p>
    <w:p w:rsidR="00F92661" w:rsidRDefault="00F92661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D58A5" w:rsidRDefault="007D58A5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2017664" behindDoc="1" locked="0" layoutInCell="1" allowOverlap="1">
            <wp:simplePos x="0" y="0"/>
            <wp:positionH relativeFrom="column">
              <wp:posOffset>1251585</wp:posOffset>
            </wp:positionH>
            <wp:positionV relativeFrom="paragraph">
              <wp:posOffset>153670</wp:posOffset>
            </wp:positionV>
            <wp:extent cx="2790825" cy="2085975"/>
            <wp:effectExtent l="19050" t="0" r="9525" b="0"/>
            <wp:wrapNone/>
            <wp:docPr id="17" name="Рисунок 17" descr="https://fs00.infourok.ru/images/doc/116/136230/310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00.infourok.ru/images/doc/116/136230/310/img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344" w:rsidRDefault="00F67344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46D0" w:rsidRPr="007A124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При наличии программ для вычисления объемов, используем эти программы.</w:t>
      </w:r>
    </w:p>
    <w:p w:rsidR="007A1240" w:rsidRPr="007A1240" w:rsidRDefault="007A1240" w:rsidP="007A124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Также необходимо учитывать коэффициент уплотнения сыпучих материалов для правильного определения объемов.</w:t>
      </w:r>
      <w:r w:rsidRPr="007A1240">
        <w:rPr>
          <w:rStyle w:val="CharAttribute0"/>
          <w:rFonts w:eastAsia="№Е"/>
          <w:szCs w:val="24"/>
        </w:rPr>
        <w:t xml:space="preserve"> Коэффициент уплотнения (</w:t>
      </w:r>
      <w:proofErr w:type="spellStart"/>
      <w:r w:rsidRPr="007A1240">
        <w:rPr>
          <w:rStyle w:val="CharAttribute0"/>
          <w:rFonts w:eastAsia="№Е"/>
          <w:szCs w:val="24"/>
        </w:rPr>
        <w:t>Купл</w:t>
      </w:r>
      <w:proofErr w:type="spellEnd"/>
      <w:r w:rsidRPr="007A1240">
        <w:rPr>
          <w:rStyle w:val="CharAttribute0"/>
          <w:rFonts w:eastAsia="№Е"/>
          <w:szCs w:val="24"/>
        </w:rPr>
        <w:t xml:space="preserve">) - это нормативное число, которое  определяется </w:t>
      </w:r>
      <w:proofErr w:type="spellStart"/>
      <w:r w:rsidRPr="007A1240">
        <w:rPr>
          <w:rStyle w:val="CharAttribute0"/>
          <w:rFonts w:eastAsia="№Е"/>
          <w:szCs w:val="24"/>
        </w:rPr>
        <w:t>ГОСТами</w:t>
      </w:r>
      <w:proofErr w:type="spellEnd"/>
      <w:r w:rsidRPr="007A1240">
        <w:rPr>
          <w:rStyle w:val="CharAttribute0"/>
          <w:rFonts w:eastAsia="№Е"/>
          <w:szCs w:val="24"/>
        </w:rPr>
        <w:t xml:space="preserve"> и </w:t>
      </w:r>
      <w:proofErr w:type="spellStart"/>
      <w:r w:rsidRPr="007A1240">
        <w:rPr>
          <w:rStyle w:val="CharAttribute0"/>
          <w:rFonts w:eastAsia="№Е"/>
          <w:szCs w:val="24"/>
        </w:rPr>
        <w:t>СНИПами</w:t>
      </w:r>
      <w:proofErr w:type="spellEnd"/>
      <w:r w:rsidRPr="007A1240">
        <w:rPr>
          <w:rStyle w:val="CharAttribute0"/>
          <w:rFonts w:eastAsia="№Е"/>
          <w:szCs w:val="24"/>
        </w:rPr>
        <w:t xml:space="preserve">, учитывающий во сколько раз сыпучий материал (а именно ПГС, песок, щебень, грунт и др.) уплотнился (следовательно, уменьшился и его наружный объем) при перевозке и трамбовке. Значение  его колеблется в пределах 1,05 - 1,52. Коэффициент уплотнения учитывают от объёма сыпучего материала (грунт, </w:t>
      </w:r>
      <w:proofErr w:type="spellStart"/>
      <w:r w:rsidRPr="007A1240">
        <w:rPr>
          <w:rStyle w:val="CharAttribute0"/>
          <w:rFonts w:eastAsia="№Е"/>
          <w:szCs w:val="24"/>
        </w:rPr>
        <w:t>пгс</w:t>
      </w:r>
      <w:proofErr w:type="spellEnd"/>
      <w:r w:rsidRPr="007A1240">
        <w:rPr>
          <w:rStyle w:val="CharAttribute0"/>
          <w:rFonts w:eastAsia="№Е"/>
          <w:szCs w:val="24"/>
        </w:rPr>
        <w:t>, песок, щебень, керамзит и т.д.), а также от механизма уплотнения (трамбовки). Немало важным является само качество инертного материала. К примеру, ПГС (песчано-гравийная смесь) может содержать различное содержание гравия (от 10% до 90%), а отсюда меняться </w:t>
      </w:r>
      <w:proofErr w:type="spellStart"/>
      <w:r w:rsidRPr="007A1240">
        <w:rPr>
          <w:rStyle w:val="CharAttribute0"/>
          <w:rFonts w:eastAsia="№Е"/>
        </w:rPr>
        <w:t>К</w:t>
      </w:r>
      <w:r w:rsidRPr="007A1240">
        <w:rPr>
          <w:rStyle w:val="CharAttribute0"/>
          <w:rFonts w:eastAsia="№Е"/>
          <w:szCs w:val="24"/>
        </w:rPr>
        <w:t>упл</w:t>
      </w:r>
      <w:proofErr w:type="spellEnd"/>
      <w:r w:rsidRPr="007A1240">
        <w:rPr>
          <w:rStyle w:val="CharAttribute0"/>
          <w:rFonts w:eastAsia="№Е"/>
          <w:szCs w:val="24"/>
        </w:rPr>
        <w:t>. Исходя из этого, данные в таблице предоставлены средние.</w:t>
      </w:r>
    </w:p>
    <w:p w:rsidR="007A1240" w:rsidRDefault="007A124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1240" w:rsidRDefault="007A124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Таблица 2</w:t>
      </w:r>
      <w:r w:rsidRPr="007A1240">
        <w:rPr>
          <w:rStyle w:val="CharAttribute0"/>
          <w:rFonts w:eastAsia="№Е"/>
          <w:szCs w:val="24"/>
        </w:rPr>
        <w:t xml:space="preserve">. </w:t>
      </w:r>
      <w:r w:rsidRPr="007A1240">
        <w:rPr>
          <w:rFonts w:eastAsia="Times New Roman"/>
          <w:bCs/>
          <w:iCs/>
          <w:kern w:val="36"/>
          <w:sz w:val="24"/>
          <w:szCs w:val="24"/>
        </w:rPr>
        <w:t>Коэффициент уплотнения (трамбовки) ПГС, песка, щебеня, грунта.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785"/>
        <w:gridCol w:w="4785"/>
      </w:tblGrid>
      <w:tr w:rsidR="007A1240" w:rsidRPr="003B16CE" w:rsidTr="003B16CE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2"/>
            <w:bookmarkEnd w:id="0"/>
            <w:r w:rsidRPr="003B16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инертного материала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16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Купл</w:t>
            </w:r>
            <w:proofErr w:type="spellEnd"/>
            <w:r w:rsidRPr="003B16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(коэффициент уплотнения)</w:t>
            </w:r>
          </w:p>
        </w:tc>
      </w:tr>
      <w:tr w:rsidR="007A1240" w:rsidRPr="003B16CE" w:rsidTr="003B16CE">
        <w:trPr>
          <w:trHeight w:val="268"/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ПГС (песчано-гравийная смесь)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 (ГОСТ 7394-85)</w:t>
            </w:r>
          </w:p>
        </w:tc>
      </w:tr>
      <w:tr w:rsidR="007A1240" w:rsidRPr="003B16CE" w:rsidTr="003B16CE">
        <w:trPr>
          <w:trHeight w:val="362"/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Песок для строительных работ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 (ГОСТ 7394-85)</w:t>
            </w:r>
          </w:p>
        </w:tc>
      </w:tr>
      <w:tr w:rsidR="007A1240" w:rsidRPr="003B16CE" w:rsidTr="003B16CE">
        <w:trPr>
          <w:trHeight w:val="186"/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Керамзит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 (ГОСТ 9757-90)</w:t>
            </w:r>
          </w:p>
        </w:tc>
      </w:tr>
      <w:tr w:rsidR="007A1240" w:rsidRPr="003B16CE" w:rsidTr="003B16CE">
        <w:trPr>
          <w:trHeight w:val="308"/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Щебень  (гравий)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 (ГОСТ 8267-93)</w:t>
            </w:r>
          </w:p>
        </w:tc>
      </w:tr>
      <w:tr w:rsidR="007A1240" w:rsidRPr="003B16CE" w:rsidTr="003B16CE">
        <w:trPr>
          <w:trHeight w:val="20"/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A1240" w:rsidRPr="003B16CE" w:rsidRDefault="007A1240" w:rsidP="007A124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1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1,1-1,4 (по СНИП)</w:t>
            </w:r>
          </w:p>
        </w:tc>
      </w:tr>
    </w:tbl>
    <w:p w:rsidR="007A1240" w:rsidRDefault="007A124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1240" w:rsidRDefault="007A124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После расчетов объемов выемки грунта и определения места его складирования, вычисляем координаты поверхности и основания котлована</w:t>
      </w:r>
      <w:r w:rsidR="00FC3D2A">
        <w:rPr>
          <w:rStyle w:val="CharAttribute0"/>
          <w:rFonts w:eastAsia="№Е"/>
          <w:szCs w:val="24"/>
        </w:rPr>
        <w:t xml:space="preserve"> (или выносную ведомость)</w:t>
      </w:r>
      <w:r>
        <w:rPr>
          <w:rStyle w:val="CharAttribute0"/>
          <w:rFonts w:eastAsia="№Е"/>
          <w:szCs w:val="24"/>
        </w:rPr>
        <w:t>, выносим их в натуру и осуществляем контроль в процессе рытья котлована.</w:t>
      </w:r>
    </w:p>
    <w:p w:rsidR="000D46D0" w:rsidRDefault="000D46D0" w:rsidP="000D46D0">
      <w:pPr>
        <w:pStyle w:val="ParaAttribute0"/>
        <w:spacing w:line="272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Когда котлован готов укладываем в него гидроизоляцию фундамента и засыпаем ее подушкой под плиту высотой полметра. Контролируем высоту подушки и горизонтальность тахеометром или нивелиром. Затем по технологии бетонных работ устанавливаем опалубку,  арматуру и заливаем плиту. Высоту и горизонтальность заливки также контролируем приборами.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Далее на эту плиту устанавливаем готовые бетонные стены, которые будут служить </w:t>
      </w:r>
      <w:r>
        <w:rPr>
          <w:rStyle w:val="CharAttribute0"/>
          <w:rFonts w:eastAsia="№Е"/>
          <w:szCs w:val="24"/>
        </w:rPr>
        <w:lastRenderedPageBreak/>
        <w:t>фундаментом, соединяем их между собой и закрываем плитами перекрытия.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Обрабатываем стены цокольного этажа жидкой гидроизоляцией, приклеиваем гидроизоляционную пленку и засыпаем периметр котлована или вынутым грунтом или песчаной подушкой (объем которой был ранее посчитан и песок был заранее привезен). </w:t>
      </w:r>
    </w:p>
    <w:p w:rsidR="00F62674" w:rsidRDefault="00F62674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По технологии монтажа быстровозводимого дома приступаем к выносу, разметке и контролю монтажа инженерных коммуникаций (водопровод, септик, возможно кабеля электричества, телефона, интернета, телевидения).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На этапе постройки цокольного этажа проводить коммуникации проще чем после монтажа всего дома. Трубы и кабели прокладываются сквозь стены или пол и </w:t>
      </w:r>
      <w:proofErr w:type="spellStart"/>
      <w:r>
        <w:rPr>
          <w:rStyle w:val="CharAttribute0"/>
          <w:rFonts w:eastAsia="№Е"/>
          <w:szCs w:val="24"/>
        </w:rPr>
        <w:t>гидроизолируются</w:t>
      </w:r>
      <w:proofErr w:type="spellEnd"/>
      <w:r>
        <w:rPr>
          <w:rStyle w:val="CharAttribute0"/>
          <w:rFonts w:eastAsia="№Е"/>
          <w:szCs w:val="24"/>
        </w:rPr>
        <w:t xml:space="preserve"> согласно технологии монтажа дома.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Сопровождение строительства самого дома рассмотрим в следующей лекции.</w:t>
      </w:r>
    </w:p>
    <w:p w:rsidR="001F49F1" w:rsidRDefault="001F49F1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А сейчас рассмотрим работы по контролю монтажа септика и канализационной трубы.</w:t>
      </w:r>
    </w:p>
    <w:p w:rsidR="00D026E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Запроектировав место расположения септика и зная его габариты мы можем замерить или рассчитать расстояние от септика до дома. </w:t>
      </w:r>
    </w:p>
    <w:p w:rsidR="00D026E0" w:rsidRDefault="00D026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026E0" w:rsidRDefault="00D026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Рис. 6. Схема расположения на участке емкости септика и канализационной трубы.</w:t>
      </w:r>
    </w:p>
    <w:p w:rsidR="00D026E0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20" type="#_x0000_t32" style="position:absolute;left:0;text-align:left;margin-left:343.6pt;margin-top:10.6pt;width:0;height:71.45pt;flip:y;z-index:251853824" o:connectortype="straight" strokeweight="1.5pt"/>
        </w:pict>
      </w:r>
    </w:p>
    <w:p w:rsidR="00A62AE7" w:rsidRDefault="00A62AE7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62AE7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30" type="#_x0000_t32" style="position:absolute;left:0;text-align:left;margin-left:119.55pt;margin-top:4.7pt;width:.05pt;height:41.35pt;flip:y;z-index:251864064" o:connectortype="straight" strokeweight="1.5pt"/>
        </w:pict>
      </w:r>
      <w:r>
        <w:rPr>
          <w:noProof/>
          <w:sz w:val="24"/>
          <w:szCs w:val="24"/>
        </w:rPr>
        <w:pict>
          <v:shape id="_x0000_s1229" type="#_x0000_t32" style="position:absolute;left:0;text-align:left;margin-left:125.45pt;margin-top:4.7pt;width:0;height:36.55pt;flip:y;z-index:251863040" o:connectortype="straight" strokeweight="1.5pt"/>
        </w:pict>
      </w:r>
      <w:r>
        <w:rPr>
          <w:noProof/>
          <w:sz w:val="24"/>
          <w:szCs w:val="24"/>
        </w:rPr>
        <w:pict>
          <v:shape id="_x0000_s1227" type="#_x0000_t32" style="position:absolute;left:0;text-align:left;margin-left:315.15pt;margin-top:17.05pt;width:1.05pt;height:94.55pt;flip:x y;z-index:251860992" o:connectortype="straight" strokeweight="1.5pt"/>
        </w:pict>
      </w:r>
      <w:r>
        <w:rPr>
          <w:noProof/>
          <w:sz w:val="24"/>
          <w:szCs w:val="24"/>
        </w:rPr>
        <w:pict>
          <v:shape id="_x0000_s1228" type="#_x0000_t32" style="position:absolute;left:0;text-align:left;margin-left:315.15pt;margin-top:12.2pt;width:18.25pt;height:4.85pt;flip:y;z-index:251862016" o:connectortype="straight" strokeweight="1.5pt"/>
        </w:pict>
      </w:r>
      <w:r>
        <w:rPr>
          <w:noProof/>
          <w:sz w:val="24"/>
          <w:szCs w:val="24"/>
        </w:rPr>
        <w:pict>
          <v:shape id="_x0000_s1225" type="#_x0000_t32" style="position:absolute;left:0;text-align:left;margin-left:321.55pt;margin-top:17.05pt;width:12.9pt;height:4.85pt;flip:y;z-index:251858944" o:connectortype="straight" strokeweight="1.5pt"/>
        </w:pict>
      </w:r>
      <w:r>
        <w:rPr>
          <w:noProof/>
          <w:sz w:val="24"/>
          <w:szCs w:val="24"/>
        </w:rPr>
        <w:pict>
          <v:rect id="_x0000_s1221" style="position:absolute;left:0;text-align:left;margin-left:28.05pt;margin-top:8.45pt;width:110.7pt;height:109.6pt;z-index:251854848;mso-position-horizontal:absolute" filled="f" strokeweight="1.5pt"/>
        </w:pict>
      </w:r>
    </w:p>
    <w:p w:rsidR="00A62AE7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42" type="#_x0000_t32" style="position:absolute;left:0;text-align:left;margin-left:297.95pt;margin-top:9.25pt;width:.05pt;height:90.8pt;flip:y;z-index:251876352" o:connectortype="straight">
            <v:stroke startarrow="block" endarrow="block"/>
          </v:shape>
        </w:pict>
      </w:r>
      <w:r>
        <w:rPr>
          <w:noProof/>
          <w:sz w:val="24"/>
          <w:szCs w:val="24"/>
        </w:rPr>
        <w:pict>
          <v:shape id="_x0000_s1236" type="#_x0000_t32" style="position:absolute;left:0;text-align:left;margin-left:276pt;margin-top:9.25pt;width:0;height:33.85pt;flip:y;z-index:251870208" o:connectortype="straight">
            <v:stroke startarrow="block" endarrow="block"/>
          </v:shape>
        </w:pict>
      </w:r>
      <w:r>
        <w:rPr>
          <w:noProof/>
          <w:sz w:val="24"/>
          <w:szCs w:val="24"/>
        </w:rPr>
        <w:pict>
          <v:shape id="_x0000_s1237" type="#_x0000_t202" style="position:absolute;left:0;text-align:left;margin-left:198.4pt;margin-top:16.25pt;width:15.7pt;height:11.8pt;z-index:251871232" filled="f" stroked="f">
            <v:textbox style="mso-next-textbox:#_x0000_s1237" inset="0,0,0,0">
              <w:txbxContent>
                <w:p w:rsidR="008E3F9F" w:rsidRPr="00F02AD6" w:rsidRDefault="008E3F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231" type="#_x0000_t32" style="position:absolute;left:0;text-align:left;margin-left:138.75pt;margin-top:9.25pt;width:162.95pt;height:0;z-index:251865088" o:connectortype="straight"/>
        </w:pict>
      </w:r>
      <w:r>
        <w:rPr>
          <w:noProof/>
          <w:sz w:val="24"/>
          <w:szCs w:val="24"/>
        </w:rPr>
        <w:pict>
          <v:shape id="_x0000_s1234" type="#_x0000_t32" style="position:absolute;left:0;text-align:left;margin-left:220.55pt;margin-top:9.25pt;width:0;height:22.05pt;flip:y;z-index:251868160" o:connectortype="straight">
            <v:stroke startarrow="block" endarrow="block"/>
          </v:shape>
        </w:pict>
      </w:r>
      <w:r>
        <w:rPr>
          <w:noProof/>
          <w:sz w:val="24"/>
          <w:szCs w:val="24"/>
        </w:rPr>
        <w:pict>
          <v:shape id="_x0000_s1224" type="#_x0000_t32" style="position:absolute;left:0;text-align:left;margin-left:320.5pt;margin-top:3.9pt;width:1.05pt;height:89.7pt;flip:x y;z-index:251857920" o:connectortype="straight" strokeweight="1.5pt"/>
        </w:pict>
      </w:r>
      <w:r>
        <w:rPr>
          <w:noProof/>
          <w:sz w:val="24"/>
          <w:szCs w:val="24"/>
        </w:rPr>
        <w:pict>
          <v:shape id="_x0000_s1219" type="#_x0000_t32" style="position:absolute;left:0;text-align:left;margin-left:138.9pt;margin-top:9.25pt;width:204.7pt;height:18.8pt;z-index:251852800" o:connectortype="straight" strokeweight="1.5pt"/>
        </w:pict>
      </w:r>
      <w:r>
        <w:rPr>
          <w:noProof/>
          <w:sz w:val="24"/>
          <w:szCs w:val="24"/>
        </w:rPr>
        <w:pict>
          <v:shape id="_x0000_s1218" type="#_x0000_t32" style="position:absolute;left:0;text-align:left;margin-left:28.2pt;margin-top:9.25pt;width:110.7pt;height:0;z-index:251851776" o:connectortype="straight" strokeweight="1.5pt"/>
        </w:pict>
      </w:r>
    </w:p>
    <w:p w:rsidR="00A62AE7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43" type="#_x0000_t202" style="position:absolute;left:0;text-align:left;margin-left:282.25pt;margin-top:10.05pt;width:15.7pt;height:11.8pt;z-index:251877376" filled="f" stroked="f">
            <v:textbox style="mso-next-textbox:#_x0000_s1243" inset="0,0,0,0">
              <w:txbxContent>
                <w:p w:rsidR="008E3F9F" w:rsidRPr="00F02AD6" w:rsidRDefault="008E3F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239" type="#_x0000_t202" style="position:absolute;left:0;text-align:left;margin-left:260.3pt;margin-top:5.25pt;width:15.7pt;height:11.8pt;z-index:251873280" filled="f" stroked="f">
            <v:textbox style="mso-next-textbox:#_x0000_s1239" inset="0,0,0,0">
              <w:txbxContent>
                <w:p w:rsidR="008E3F9F" w:rsidRPr="00F02AD6" w:rsidRDefault="008E3F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240" type="#_x0000_t202" style="position:absolute;left:0;text-align:left;margin-left:239.75pt;margin-top:13.3pt;width:10.85pt;height:11.8pt;z-index:251874304" filled="f" stroked="f">
            <v:textbox style="mso-next-textbox:#_x0000_s1240" inset="0,0,0,0">
              <w:txbxContent>
                <w:p w:rsidR="008E3F9F" w:rsidRPr="00F02AD6" w:rsidRDefault="008E3F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232" type="#_x0000_t32" style="position:absolute;left:0;text-align:left;margin-left:138.75pt;margin-top:13.3pt;width:105.45pt;height:0;z-index:251866112" o:connectortype="straight"/>
        </w:pict>
      </w:r>
      <w:r>
        <w:rPr>
          <w:noProof/>
          <w:sz w:val="24"/>
          <w:szCs w:val="24"/>
        </w:rPr>
        <w:pict>
          <v:shape id="_x0000_s1235" type="#_x0000_t19" style="position:absolute;left:0;text-align:left;margin-left:220.7pt;margin-top:16.65pt;width:11.05pt;height:11.35pt;rotation:3567661fd;z-index:251869184" coordsize="19312,21600" adj=",-1743800" path="wr-21600,,21600,43200,,,19312,11926nfewr-21600,,21600,43200,,,19312,11926l,21600nsxe">
            <v:path o:connectlocs="0,0;19312,11926;0,21600"/>
          </v:shape>
        </w:pict>
      </w:r>
      <w:r>
        <w:rPr>
          <w:noProof/>
          <w:sz w:val="24"/>
          <w:szCs w:val="24"/>
        </w:rPr>
        <w:pict>
          <v:shape id="_x0000_s1226" type="#_x0000_t32" style="position:absolute;left:0;text-align:left;margin-left:119.55pt;margin-top:10.05pt;width:140.75pt;height:22.6pt;z-index:251859968" o:connectortype="straight" strokeweight="1.5pt"/>
        </w:pict>
      </w:r>
      <w:r>
        <w:rPr>
          <w:noProof/>
          <w:sz w:val="24"/>
          <w:szCs w:val="24"/>
        </w:rPr>
        <w:pict>
          <v:shape id="_x0000_s1222" type="#_x0000_t32" style="position:absolute;left:0;text-align:left;margin-left:125.45pt;margin-top:5.25pt;width:134.85pt;height:22.6pt;z-index:251855872" o:connectortype="straight" strokeweight="1.5pt"/>
        </w:pict>
      </w:r>
    </w:p>
    <w:p w:rsidR="00A62AE7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rect id="_x0000_s1223" style="position:absolute;left:0;text-align:left;margin-left:260.3pt;margin-top:7.1pt;width:67.2pt;height:56.95pt;z-index:251856896" strokeweight="1.5pt"/>
        </w:pict>
      </w:r>
    </w:p>
    <w:p w:rsidR="00A62AE7" w:rsidRDefault="00A62AE7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62AE7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41" type="#_x0000_t202" style="position:absolute;left:0;text-align:left;margin-left:192.5pt;margin-top:5pt;width:11.4pt;height:11.8pt;z-index:251875328" filled="f" stroked="f">
            <v:textbox style="mso-next-textbox:#_x0000_s1241" inset="0,0,0,0">
              <w:txbxContent>
                <w:p w:rsidR="008E3F9F" w:rsidRPr="00F02AD6" w:rsidRDefault="008E3F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</w:t>
                  </w:r>
                </w:p>
              </w:txbxContent>
            </v:textbox>
          </v:shape>
        </w:pict>
      </w:r>
    </w:p>
    <w:p w:rsidR="00A62AE7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233" type="#_x0000_t32" style="position:absolute;left:0;text-align:left;margin-left:138.9pt;margin-top:3.6pt;width:121.4pt;height:0;z-index:251867136" o:connectortype="straight">
            <v:stroke startarrow="block" endarrow="block"/>
          </v:shape>
        </w:pict>
      </w:r>
    </w:p>
    <w:p w:rsidR="00A62AE7" w:rsidRDefault="00A62AE7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026E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По правилам прокладки самотечного септика принимаем уклон трубы и глубину выхода септика из дома.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Используя эти величины рассчитываем глубину верха и низа емкости. Далее по уже изученной технологии рассчитываем объемы земляных работ, вычисляем координаты верха и низа котлована и контролируем работу. 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Новое в данной работе - контроль уклона траншеи и трубы септика.</w:t>
      </w: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Рассмотрим выполнение данной работы различными инструментами (рулеткой с нивелиром, теодолитом, тахеометром).</w:t>
      </w: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Для работы рулеткой и нивелиром рассчитываем или измеряем на чертеже глубину траншеи на разных расстояниях от дома до септика. Результаты заносим в таблицу. </w:t>
      </w: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026E0" w:rsidRDefault="00D026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lastRenderedPageBreak/>
        <w:t>Рис. 7. Замер расстояний и глубин траншеи.</w:t>
      </w:r>
    </w:p>
    <w:p w:rsidR="009C23E0" w:rsidRPr="00685FD8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group id="_x0000_s1388" style="position:absolute;left:0;text-align:left;margin-left:29.95pt;margin-top:4.2pt;width:315.55pt;height:150.95pt;z-index:251898880" coordorigin="1733,1012" coordsize="6311,3019">
            <v:shape id="_x0000_s1264" type="#_x0000_t32" style="position:absolute;left:4465;top:1838;width:0;height:301;flip:y" o:connectortype="straight"/>
            <v:group id="_x0000_s1384" style="position:absolute;left:1733;top:1012;width:6311;height:3019" coordorigin="1695,11660" coordsize="6311,3019">
              <v:shape id="_x0000_s1244" type="#_x0000_t32" style="position:absolute;left:1698;top:12863;width:2214;height:0" o:connectortype="straight" strokeweight="1.5pt"/>
              <v:shape id="_x0000_s1245" type="#_x0000_t32" style="position:absolute;left:3912;top:12863;width:4094;height:376" o:connectortype="straight" strokeweight="1.5pt"/>
              <v:shape id="_x0000_s1246" type="#_x0000_t32" style="position:absolute;left:8006;top:11810;width:0;height:1429;flip:y" o:connectortype="straight" strokeweight="1.5pt"/>
              <v:rect id="_x0000_s1247" style="position:absolute;left:1695;top:12487;width:2214;height:2192" filled="f" strokeweight="1.5pt"/>
              <v:shape id="_x0000_s1248" type="#_x0000_t32" style="position:absolute;left:3643;top:13143;width:2697;height:452" o:connectortype="straight" strokeweight="1.5pt"/>
              <v:rect id="_x0000_s1249" style="position:absolute;left:6340;top:13540;width:1344;height:1139" strokeweight="1.5pt"/>
              <v:shape id="_x0000_s1250" type="#_x0000_t32" style="position:absolute;left:7544;top:12756;width:21;height:1794;flip:x y" o:connectortype="straight" strokeweight="1.5pt"/>
              <v:shape id="_x0000_s1251" type="#_x0000_t32" style="position:absolute;left:7565;top:12659;width:258;height:97;flip:y" o:connectortype="straight" strokeweight="1.5pt"/>
              <v:shape id="_x0000_s1252" type="#_x0000_t32" style="position:absolute;left:3525;top:13239;width:2815;height:452" o:connectortype="straight" strokeweight="1.5pt"/>
              <v:shape id="_x0000_s1253" type="#_x0000_t32" style="position:absolute;left:7437;top:12659;width:21;height:1891;flip:x y" o:connectortype="straight" strokeweight="1.5pt"/>
              <v:shape id="_x0000_s1254" type="#_x0000_t32" style="position:absolute;left:7437;top:12562;width:365;height:97;flip:y" o:connectortype="straight" strokeweight="1.5pt"/>
              <v:shape id="_x0000_s1255" type="#_x0000_t32" style="position:absolute;left:3643;top:12412;width:0;height:731;flip:y" o:connectortype="straight" strokeweight="1.5pt"/>
              <v:shape id="_x0000_s1256" type="#_x0000_t32" style="position:absolute;left:3525;top:12412;width:1;height:827;flip:y" o:connectortype="straight" strokeweight="1.5pt"/>
              <v:shape id="_x0000_s1257" type="#_x0000_t32" style="position:absolute;left:3909;top:12863;width:3259;height:0" o:connectortype="straight"/>
              <v:shape id="_x0000_s1258" type="#_x0000_t32" style="position:absolute;left:4427;top:12863;width:22;height:527" o:connectortype="straight">
                <v:stroke startarrow="block" endarrow="block"/>
              </v:shape>
              <v:shape id="_x0000_s1259" type="#_x0000_t32" style="position:absolute;left:4984;top:12863;width:0;height:677" o:connectortype="straight">
                <v:stroke startarrow="block" endarrow="block"/>
              </v:shape>
              <v:shape id="_x0000_s1260" type="#_x0000_t32" style="position:absolute;left:5491;top:12863;width:0;height:677" o:connectortype="straight">
                <v:stroke startarrow="block" endarrow="block"/>
              </v:shape>
              <v:shape id="_x0000_s1261" type="#_x0000_t32" style="position:absolute;left:6018;top:12863;width:0;height:828" o:connectortype="straight">
                <v:stroke startarrow="block" endarrow="block"/>
              </v:shape>
              <v:shape id="_x0000_s1262" type="#_x0000_t32" style="position:absolute;left:6340;top:12863;width:0;height:828" o:connectortype="straight">
                <v:stroke startarrow="block" endarrow="block"/>
              </v:shape>
              <v:shape id="_x0000_s1265" type="#_x0000_t32" style="position:absolute;left:4984;top:12293;width:0;height:569;flip:y" o:connectortype="straight"/>
              <v:shape id="_x0000_s1266" type="#_x0000_t32" style="position:absolute;left:5491;top:12057;width:0;height:806;flip:y" o:connectortype="straight"/>
              <v:shape id="_x0000_s1267" type="#_x0000_t32" style="position:absolute;left:6018;top:11810;width:0;height:1053;flip:y" o:connectortype="straight"/>
              <v:shape id="_x0000_s1268" type="#_x0000_t32" style="position:absolute;left:6340;top:11660;width:0;height:1203;flip:y" o:connectortype="straight"/>
              <v:shape id="_x0000_s1269" type="#_x0000_t32" style="position:absolute;left:3912;top:12755;width:515;height:0" o:connectortype="straight">
                <v:stroke startarrow="block" endarrow="block"/>
              </v:shape>
              <v:shape id="_x0000_s1270" type="#_x0000_t32" style="position:absolute;left:3912;top:12486;width:1072;height:0" o:connectortype="straight">
                <v:stroke startarrow="block" endarrow="block"/>
              </v:shape>
              <v:shape id="_x0000_s1271" type="#_x0000_t32" style="position:absolute;left:3909;top:12218;width:1582;height:0" o:connectortype="straight">
                <v:stroke startarrow="block" endarrow="block"/>
              </v:shape>
              <v:shape id="_x0000_s1272" type="#_x0000_t32" style="position:absolute;left:3912;top:11875;width:2106;height:10" o:connectortype="straight">
                <v:stroke startarrow="block" endarrow="block"/>
              </v:shape>
              <v:shape id="_x0000_s1273" type="#_x0000_t32" style="position:absolute;left:3912;top:11660;width:2428;height:0" o:connectortype="straight">
                <v:stroke startarrow="block" endarrow="block"/>
              </v:shape>
              <v:shape id="_x0000_s1274" type="#_x0000_t32" style="position:absolute;left:3909;top:11660;width:3;height:827;flip:x y" o:connectortype="straight"/>
              <v:shape id="_x0000_s1276" type="#_x0000_t202" style="position:absolute;left:4449;top:11983;width:314;height:236" filled="f" stroked="f">
                <v:textbox style="mso-next-textbox:#_x0000_s1276" inset="0,0,0,0">
                  <w:txbxContent>
                    <w:p w:rsidR="008E3F9F" w:rsidRPr="00F02AD6" w:rsidRDefault="008E3F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</w:t>
                      </w:r>
                    </w:p>
                  </w:txbxContent>
                </v:textbox>
              </v:shape>
              <v:shape id="_x0000_s1277" type="#_x0000_t202" style="position:absolute;left:5231;top:13058;width:185;height:236" filled="f" stroked="f">
                <v:textbox inset="0,0,0,0">
                  <w:txbxContent>
                    <w:p w:rsidR="008E3F9F" w:rsidRPr="00F02AD6" w:rsidRDefault="008E3F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</w:t>
                      </w:r>
                    </w:p>
                  </w:txbxContent>
                </v:textbox>
              </v:shape>
            </v:group>
          </v:group>
        </w:pict>
      </w: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C23E0" w:rsidRPr="00685FD8" w:rsidRDefault="009C23E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2028928" behindDoc="1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154305</wp:posOffset>
            </wp:positionV>
            <wp:extent cx="4762500" cy="4762500"/>
            <wp:effectExtent l="19050" t="0" r="0" b="0"/>
            <wp:wrapNone/>
            <wp:docPr id="88" name="Рисунок 88" descr="http://kazan-116.buyreklama.ru/kazan/photos/26070965/e45f3ac9c2b8e03ce598f57c374304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kazan-116.buyreklama.ru/kazan/photos/26070965/e45f3ac9c2b8e03ce598f57c374304f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96FD8" w:rsidRDefault="00496FD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На участке устанавливаем нивелир в произвольном месте. Нам от него нужна только горизонтальная плоскость, от которой будем измерять глубину траншеи (для данной работы можно использовать лазерный нивелир). Рулеткой отмеряем расстояние от дома согласно таблице и по рейке контролируем глубину траншеи.</w:t>
      </w: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Теодолитом можно воспользоваться в режиме нивелира (контролируя высоту по рейке) и вместо расстояния измеряя угол от дома до точки контроля. Теодолит при этом должен стоять на заранее определенной точке участка относительно которой на чертеже измеряется угол.</w:t>
      </w:r>
    </w:p>
    <w:p w:rsidR="009042F5" w:rsidRDefault="009042F5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042F5" w:rsidRDefault="009042F5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lastRenderedPageBreak/>
        <w:t>Рис. 8. Схема замера углов и расстояний.</w:t>
      </w:r>
    </w:p>
    <w:p w:rsidR="009042F5" w:rsidRPr="00685FD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group id="_x0000_s1386" style="position:absolute;left:0;text-align:left;margin-left:24.45pt;margin-top:2.75pt;width:353pt;height:244pt;z-index:251930368" coordorigin="1623,3502" coordsize="7060,4880">
            <v:shape id="_x0000_s1278" type="#_x0000_t32" style="position:absolute;left:4449;top:3502;width:4234;height:2633" o:connectortype="straight" strokeweight="1.5pt"/>
            <v:oval id="_x0000_s1279" style="position:absolute;left:7232;top:6136;width:143;height:143"/>
            <v:shape id="_x0000_s1280" type="#_x0000_t32" style="position:absolute;left:4567;top:3922;width:602;height:398" o:connectortype="straight" strokeweight="1.5pt"/>
            <v:shape id="_x0000_s1281" type="#_x0000_t32" style="position:absolute;left:4814;top:4320;width:355;height:537;flip:x" o:connectortype="straight" strokeweight="1.5pt"/>
            <v:shape id="_x0000_s1282" type="#_x0000_t32" style="position:absolute;left:4234;top:4460;width:580;height:397;flip:x y" o:connectortype="straight" strokeweight="1.5pt"/>
            <v:shape id="_x0000_s1283" type="#_x0000_t32" style="position:absolute;left:4234;top:3922;width:333;height:538;flip:y" o:connectortype="straight" strokeweight="1.5pt"/>
            <v:shape id="_x0000_s1284" type="#_x0000_t32" style="position:absolute;left:1623;top:6738;width:2224;height:1504" o:connectortype="straight" strokeweight="1.5pt"/>
            <v:shape id="_x0000_s1285" type="#_x0000_t32" style="position:absolute;left:2407;top:4578;width:1967;height:2686;flip:y" o:connectortype="straight" strokeweight="1.5pt"/>
            <v:shape id="_x0000_s1286" type="#_x0000_t32" style="position:absolute;left:2482;top:4664;width:1967;height:2686;flip:y" o:connectortype="straight" strokeweight="1.5pt"/>
            <v:shape id="_x0000_s1288" type="#_x0000_t32" style="position:absolute;left:5695;top:6279;width:1537;height:2103;flip:y" o:connectortype="straight"/>
            <v:shape id="_x0000_s1289" type="#_x0000_t32" style="position:absolute;left:2407;top:6279;width:4825;height:985;flip:x" o:connectortype="straight"/>
            <v:shape id="_x0000_s1290" type="#_x0000_t32" style="position:absolute;left:2869;top:6279;width:4363;height:404;flip:x" o:connectortype="straight"/>
            <v:shape id="_x0000_s1291" type="#_x0000_t32" style="position:absolute;left:3266;top:6136;width:3966;height:143;flip:x y" o:connectortype="straight"/>
            <v:shape id="_x0000_s1292" type="#_x0000_t32" style="position:absolute;left:3588;top:5698;width:3644;height:581;flip:x y" o:connectortype="straight"/>
            <v:shape id="_x0000_s1293" type="#_x0000_t32" style="position:absolute;left:3953;top:5247;width:3279;height:1032;flip:x y" o:connectortype="straight"/>
            <v:shape id="_x0000_s1294" type="#_x0000_t32" style="position:absolute;left:4374;top:4664;width:2858;height:1615;flip:x y" o:connectortype="straight"/>
            <v:shape id="_x0000_s1295" type="#_x0000_t19" style="position:absolute;left:5073;top:6599;width:1247;height:1053;rotation:13068134fd">
              <v:stroke startarrow="block" endarrow="block"/>
            </v:shape>
            <v:shape id="_x0000_s1296" type="#_x0000_t202" style="position:absolute;left:4194;top:6328;width:185;height:236" filled="f" stroked="f">
              <v:textbox inset="0,0,0,0">
                <w:txbxContent>
                  <w:p w:rsidR="008E3F9F" w:rsidRPr="00F02AD6" w:rsidRDefault="008E3F9F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L</w:t>
                    </w:r>
                  </w:p>
                </w:txbxContent>
              </v:textbox>
            </v:shape>
            <v:shape id="_x0000_s1297" type="#_x0000_t202" style="position:absolute;left:5169;top:7264;width:185;height:236" filled="f" stroked="f">
              <v:textbox inset="0,0,0,0">
                <w:txbxContent>
                  <w:p w:rsidR="008E3F9F" w:rsidRPr="00F02AD6" w:rsidRDefault="008E3F9F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298" type="#_x0000_t202" style="position:absolute;left:7469;top:6092;width:408;height:236" filled="f" stroked="f">
              <v:textbox inset="0,0,0,0">
                <w:txbxContent>
                  <w:p w:rsidR="008E3F9F" w:rsidRPr="00C654E9" w:rsidRDefault="008E3F9F">
                    <w:r>
                      <w:t>Рп1</w:t>
                    </w:r>
                  </w:p>
                </w:txbxContent>
              </v:textbox>
            </v:shape>
          </v:group>
        </w:pict>
      </w: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A23A9F" w:rsidP="000D46D0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287" type="#_x0000_t32" style="position:absolute;left:0;text-align:left;margin-left:230.75pt;margin-top:15.6pt;width:76.85pt;height:105.15pt;flip:y;z-index:251920384" o:connectortype="straight"/>
        </w:pict>
      </w: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F4BF6" w:rsidRPr="00685FD8" w:rsidRDefault="00FF4BF6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Можно теодолит установить на оси траншей, зрительную трубу наклонить по вертикали на нужный угол и рейкой контролировать одинаковое расстояние до низа траншеи на всем ее протяжении в любой точке.</w:t>
      </w:r>
    </w:p>
    <w:p w:rsidR="00933AA8" w:rsidRDefault="00933AA8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606C4" w:rsidRDefault="00A606C4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F1D29" w:rsidRDefault="007F1D29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33AA8" w:rsidRDefault="00A23A9F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group id="_x0000_s1385" style="position:absolute;left:0;text-align:left;margin-left:24.45pt;margin-top:13.6pt;width:366.45pt;height:187pt;z-index:251940352" coordorigin="1623,10198" coordsize="7329,3740">
            <v:rect id="_x0000_s1299" style="position:absolute;left:1623;top:10746;width:1504;height:3192" strokeweight="1.5pt"/>
            <v:shape id="_x0000_s1300" type="#_x0000_t32" style="position:absolute;left:3127;top:11413;width:5739;height:634" o:connectortype="straight" strokeweight="1.5pt"/>
            <v:shape id="_x0000_s1301" type="#_x0000_t32" style="position:absolute;left:3127;top:12110;width:5825;height:1300" o:connectortype="straight" strokeweight="1.5pt"/>
            <v:shape id="_x0000_s1302" type="#_x0000_t32" style="position:absolute;left:3588;top:10950;width:0;height:463" o:connectortype="straight" strokeweight="1.5pt"/>
            <v:shape id="_x0000_s1303" type="#_x0000_t32" style="position:absolute;left:3364;top:10950;width:224;height:463;flip:x" o:connectortype="straight" strokeweight="1.5pt"/>
            <v:shape id="_x0000_s1304" type="#_x0000_t32" style="position:absolute;left:3588;top:10950;width:259;height:549" o:connectortype="straight" strokeweight="1.5pt"/>
            <v:oval id="_x0000_s1305" style="position:absolute;left:3460;top:10670;width:318;height:280" strokeweight="1.5pt"/>
            <v:rect id="_x0000_s1306" style="position:absolute;left:3266;top:10746;width:699;height:143;rotation:680845fd" filled="f" strokeweight="1.5pt"/>
            <v:shape id="_x0000_s1307" type="#_x0000_t32" style="position:absolute;left:3965;top:10889;width:4901;height:1018" o:connectortype="straight">
              <v:stroke dashstyle="dash"/>
            </v:shape>
            <v:rect id="_x0000_s1308" style="position:absolute;left:4374;top:10198;width:75;height:2214" filled="f" strokeweight="1.5pt"/>
            <v:rect id="_x0000_s1309" style="position:absolute;left:5169;top:10348;width:75;height:2214" filled="f" strokeweight="1.5pt"/>
            <v:rect id="_x0000_s1310" style="position:absolute;left:5889;top:10530;width:75;height:2214" filled="f" strokeweight="1.5pt"/>
            <v:rect id="_x0000_s1311" style="position:absolute;left:6587;top:10670;width:75;height:2214" filled="f" strokeweight="1.5pt"/>
            <v:rect id="_x0000_s1312" style="position:absolute;left:7375;top:10831;width:75;height:2214" filled="f" strokeweight="1.5pt"/>
            <v:rect id="_x0000_s1313" style="position:absolute;left:8038;top:11029;width:75;height:2214" filled="f" strokeweight="1.5pt"/>
            <v:rect id="_x0000_s1314" style="position:absolute;left:8791;top:11197;width:75;height:2214" filled="f" strokeweight="1.5pt"/>
          </v:group>
        </w:pict>
      </w:r>
      <w:r w:rsidR="00933AA8">
        <w:rPr>
          <w:rStyle w:val="CharAttribute0"/>
          <w:rFonts w:eastAsia="№Е"/>
          <w:szCs w:val="24"/>
        </w:rPr>
        <w:t>Рис.9. Схема контроля глубин по наклонной визирной оси.</w:t>
      </w:r>
    </w:p>
    <w:p w:rsidR="00933AA8" w:rsidRDefault="00933AA8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654D2E" w:rsidRDefault="00654D2E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46D0" w:rsidRDefault="000D46D0" w:rsidP="000D46D0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Тахеометр при наличии программ в его контроллере может работать в различных режимах, в том числе и в координатах </w:t>
      </w:r>
      <w:proofErr w:type="spellStart"/>
      <w:r>
        <w:rPr>
          <w:rStyle w:val="CharAttribute0"/>
          <w:rFonts w:eastAsia="№Е"/>
          <w:szCs w:val="24"/>
        </w:rPr>
        <w:t>x</w:t>
      </w:r>
      <w:proofErr w:type="spellEnd"/>
      <w:r>
        <w:rPr>
          <w:rStyle w:val="CharAttribute0"/>
          <w:rFonts w:eastAsia="№Е"/>
          <w:szCs w:val="24"/>
        </w:rPr>
        <w:t xml:space="preserve"> </w:t>
      </w:r>
      <w:proofErr w:type="spellStart"/>
      <w:r>
        <w:rPr>
          <w:rStyle w:val="CharAttribute0"/>
          <w:rFonts w:eastAsia="№Е"/>
          <w:szCs w:val="24"/>
        </w:rPr>
        <w:t>y</w:t>
      </w:r>
      <w:proofErr w:type="spellEnd"/>
      <w:r>
        <w:rPr>
          <w:rStyle w:val="CharAttribute0"/>
          <w:rFonts w:eastAsia="№Е"/>
          <w:szCs w:val="24"/>
        </w:rPr>
        <w:t xml:space="preserve"> </w:t>
      </w:r>
      <w:proofErr w:type="spellStart"/>
      <w:r>
        <w:rPr>
          <w:rStyle w:val="CharAttribute0"/>
          <w:rFonts w:eastAsia="№Е"/>
          <w:szCs w:val="24"/>
        </w:rPr>
        <w:t>z</w:t>
      </w:r>
      <w:proofErr w:type="spellEnd"/>
      <w:r>
        <w:rPr>
          <w:rStyle w:val="CharAttribute0"/>
          <w:rFonts w:eastAsia="№Е"/>
          <w:szCs w:val="24"/>
        </w:rPr>
        <w:t>. Конечно он должен быть установлен над точкой с известными координатами относительно которых он рассчитывает координаты отражателя по вертикальным и горизонтальным углам поворота зрительной трубы.</w:t>
      </w:r>
    </w:p>
    <w:p w:rsidR="009A22DC" w:rsidRDefault="009A22DC" w:rsidP="000D46D0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D03DB" w:rsidRDefault="00D83AE4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247A">
        <w:rPr>
          <w:rFonts w:ascii="Times New Roman" w:hAnsi="Times New Roman" w:cs="Times New Roman"/>
          <w:sz w:val="24"/>
          <w:szCs w:val="24"/>
        </w:rPr>
        <w:lastRenderedPageBreak/>
        <w:t>Для монтажа пешеходных и автомобильных дорожек необходимо определиться с материалом покрытия, технологией монтажа, и рассчитать объемы выемки, замены и добавления грунта.</w:t>
      </w:r>
    </w:p>
    <w:p w:rsidR="00775807" w:rsidRDefault="00775807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5807" w:rsidRDefault="00775807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Рис.10. Дорожная сеть на участке.</w:t>
      </w:r>
    </w:p>
    <w:p w:rsidR="002D451D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387" style="position:absolute;left:0;text-align:left;margin-left:84.3pt;margin-top:10.55pt;width:233.25pt;height:250.5pt;z-index:251990528" coordorigin="2820,3086" coordsize="4665,5010">
            <v:shape id="_x0000_s1315" type="#_x0000_t32" style="position:absolute;left:2820;top:3086;width:2115;height:3315;flip:y" o:connectortype="straight" strokeweight="1.5pt"/>
            <v:shape id="_x0000_s1316" type="#_x0000_t32" style="position:absolute;left:4935;top:3086;width:2550;height:1665" o:connectortype="straight" strokeweight="1.5pt"/>
            <v:shape id="_x0000_s1317" type="#_x0000_t32" style="position:absolute;left:5325;top:4751;width:2160;height:3345;flip:x" o:connectortype="straight" strokeweight="1.5pt"/>
            <v:shape id="_x0000_s1318" type="#_x0000_t32" style="position:absolute;left:2820;top:6401;width:2505;height:1695;flip:x y" o:connectortype="straight" strokeweight="1.5pt"/>
            <v:shape id="_x0000_s1319" type="#_x0000_t32" style="position:absolute;left:4710;top:3761;width:330;height:525;flip:y" o:connectortype="straight" strokeweight="1.5pt"/>
            <v:shape id="_x0000_s1320" type="#_x0000_t32" style="position:absolute;left:5040;top:3761;width:465;height:270" o:connectortype="straight" strokeweight="1.5pt"/>
            <v:shape id="_x0000_s1321" type="#_x0000_t32" style="position:absolute;left:5220;top:4031;width:285;height:510;flip:x" o:connectortype="straight" strokeweight="1.5pt"/>
            <v:shape id="_x0000_s1322" type="#_x0000_t32" style="position:absolute;left:4710;top:4286;width:510;height:255;flip:x y" o:connectortype="straight" strokeweight="1.5pt"/>
            <v:oval id="_x0000_s1323" style="position:absolute;left:4567;top:6258;width:143;height:143"/>
            <v:oval id="_x0000_s1324" style="position:absolute;left:6075;top:4031;width:143;height:143"/>
            <v:shape id="_x0000_s1326" type="#_x0000_t202" style="position:absolute;left:5909;top:4174;width:399;height:307" filled="f" stroked="f">
              <v:textbox inset="0,0,0,0">
                <w:txbxContent>
                  <w:p w:rsidR="008E3F9F" w:rsidRDefault="008E3F9F" w:rsidP="002D451D">
                    <w:r>
                      <w:t>рп1</w:t>
                    </w:r>
                  </w:p>
                </w:txbxContent>
              </v:textbox>
            </v:shape>
            <v:rect id="_x0000_s1330" style="position:absolute;left:6349;top:4827;width:376;height:701;rotation:2158753fd" strokeweight="1.5pt"/>
            <v:rect id="_x0000_s1331" style="position:absolute;left:5699;top:5804;width:376;height:701;rotation:2158753fd" strokeweight="1.5pt"/>
            <v:rect id="_x0000_s1332" style="position:absolute;left:5040;top:6868;width:376;height:701;rotation:2158753fd" strokeweight="1.5pt"/>
            <v:shape id="_x0000_s1334" type="#_x0000_t32" style="position:absolute;left:4633;top:4890;width:1520;height:2316;flip:x" o:connectortype="straight" strokecolor="#0070c0" strokeweight="1.5pt"/>
            <v:shape id="_x0000_s1337" type="#_x0000_t32" style="position:absolute;left:5220;top:6329;width:352;height:538;flip:y" o:connectortype="straight" strokecolor="#0070c0" strokeweight="1.5pt"/>
            <v:shape id="_x0000_s1338" type="#_x0000_t32" style="position:absolute;left:5883;top:5315;width:335;height:489;flip:y" o:connectortype="straight" strokecolor="#0070c0" strokeweight="1.5pt"/>
            <v:shape id="_x0000_s1339" type="#_x0000_t32" style="position:absolute;left:5325;top:4364;width:828;height:526" o:connectortype="straight" strokecolor="#0070c0" strokeweight="1.5pt"/>
            <v:shape id="_x0000_s1340" type="#_x0000_t32" style="position:absolute;left:5416;top:4174;width:156;height:112;flip:x y" o:connectortype="straight" strokecolor="#0070c0" strokeweight="1.5pt"/>
            <v:shape id="_x0000_s1341" type="#_x0000_t32" style="position:absolute;left:5572;top:3760;width:376;height:525;flip:y" o:connectortype="straight" strokecolor="#0070c0" strokeweight="1.5pt"/>
            <v:shape id="_x0000_s1342" type="#_x0000_t32" style="position:absolute;left:5699;top:3825;width:376;height:539;flip:y" o:connectortype="straight" strokecolor="#0070c0" strokeweight="1.5pt"/>
            <v:shape id="_x0000_s1343" type="#_x0000_t32" style="position:absolute;left:5699;top:4364;width:519;height:387" o:connectortype="straight" strokecolor="#0070c0" strokeweight="1.5pt"/>
            <v:shape id="_x0000_s1344" type="#_x0000_t32" style="position:absolute;left:6218;top:4174;width:376;height:577;flip:y" o:connectortype="straight" strokecolor="#0070c0" strokeweight="1.5pt"/>
            <v:shape id="_x0000_s1345" type="#_x0000_t202" style="position:absolute;left:5977;top:3554;width:241;height:270" filled="f" stroked="f">
              <v:textbox inset="0,0,0,0">
                <w:txbxContent>
                  <w:p w:rsidR="008E3F9F" w:rsidRDefault="008E3F9F">
                    <w:r>
                      <w:t>1</w:t>
                    </w:r>
                  </w:p>
                </w:txbxContent>
              </v:textbox>
            </v:shape>
            <v:shape id="_x0000_s1346" type="#_x0000_t202" style="position:absolute;left:5461;top:4439;width:241;height:270" filled="f" stroked="f">
              <v:textbox inset="0,0,0,0">
                <w:txbxContent>
                  <w:p w:rsidR="008E3F9F" w:rsidRDefault="008E3F9F">
                    <w:r>
                      <w:t>2</w:t>
                    </w:r>
                  </w:p>
                </w:txbxContent>
              </v:textbox>
            </v:shape>
            <v:shape id="_x0000_s1347" type="#_x0000_t202" style="position:absolute;left:5220;top:4094;width:241;height:270" filled="f" stroked="f">
              <v:textbox inset="0,0,0,0">
                <w:txbxContent>
                  <w:p w:rsidR="008E3F9F" w:rsidRDefault="008E3F9F">
                    <w:r>
                      <w:t>3</w:t>
                    </w:r>
                  </w:p>
                </w:txbxContent>
              </v:textbox>
            </v:shape>
            <v:shape id="_x0000_s1349" type="#_x0000_t32" style="position:absolute;left:5572;top:3760;width:435;height:652;flip:x" o:connectortype="straight" strokecolor="#0070c0">
              <v:stroke dashstyle="dash"/>
            </v:shape>
            <v:shape id="_x0000_s1350" type="#_x0000_t32" style="position:absolute;left:6594;top:4327;width:283;height:448;flip:x" o:connectortype="straight" strokecolor="#0070c0">
              <v:stroke dashstyle="dash"/>
            </v:shape>
            <v:shape id="_x0000_s1352" type="#_x0000_t32" style="position:absolute;left:5367;top:4286;width:941;height:604" o:connectortype="straight" strokecolor="#0070c0">
              <v:stroke dashstyle="dash"/>
            </v:shape>
            <v:shape id="_x0000_s1353" type="#_x0000_t32" style="position:absolute;left:6436;top:4685;width:158;height:90;flip:x y" o:connectortype="straight" strokecolor="#0070c0">
              <v:stroke dashstyle="dash"/>
            </v:shape>
            <v:shape id="_x0000_s1354" type="#_x0000_t202" style="position:absolute;left:6923;top:4094;width:241;height:270" filled="f" stroked="f">
              <v:textbox inset="0,0,0,0">
                <w:txbxContent>
                  <w:p w:rsidR="008E3F9F" w:rsidRDefault="008E3F9F">
                    <w:r>
                      <w:t>5</w:t>
                    </w:r>
                  </w:p>
                </w:txbxContent>
              </v:textbox>
            </v:shape>
            <v:shape id="_x0000_s1355" type="#_x0000_t202" style="position:absolute;left:6549;top:4854;width:241;height:270" filled="f" stroked="f">
              <v:textbox inset="0,0,0,0">
                <w:txbxContent>
                  <w:p w:rsidR="008E3F9F" w:rsidRDefault="008E3F9F">
                    <w:r>
                      <w:t>6</w:t>
                    </w:r>
                  </w:p>
                </w:txbxContent>
              </v:textbox>
            </v:shape>
            <v:shape id="_x0000_s1357" type="#_x0000_t202" style="position:absolute;left:4594;top:7239;width:241;height:270" filled="f" stroked="f">
              <v:textbox inset="0,0,0,0">
                <w:txbxContent>
                  <w:p w:rsidR="008E3F9F" w:rsidRDefault="008E3F9F">
                    <w:r>
                      <w:t>8</w:t>
                    </w:r>
                  </w:p>
                </w:txbxContent>
              </v:textbox>
            </v:shape>
            <v:shape id="_x0000_s1358" type="#_x0000_t202" style="position:absolute;left:4234;top:6401;width:399;height:307" filled="f" stroked="f">
              <v:textbox inset="0,0,0,0">
                <w:txbxContent>
                  <w:p w:rsidR="008E3F9F" w:rsidRDefault="008E3F9F" w:rsidP="002D451D">
                    <w:r>
                      <w:t>рп2</w:t>
                    </w:r>
                  </w:p>
                </w:txbxContent>
              </v:textbox>
            </v:shape>
          </v:group>
        </w:pict>
      </w: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35" type="#_x0000_t32" style="position:absolute;left:0;text-align:left;margin-left:285.75pt;margin-top:19.85pt;width:13.7pt;height:21.9pt;flip:x;z-index:251967488" o:connectortype="straight" strokecolor="#0070c0" strokeweight="1.5pt"/>
        </w:pict>
      </w:r>
    </w:p>
    <w:p w:rsidR="002D451D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51" type="#_x0000_t32" style="position:absolute;left:0;text-align:left;margin-left:181.15pt;margin-top:11.15pt;width:83.95pt;height:130.4pt;flip:x;z-index:251983872" o:connectortype="straight" strokecolor="#0070c0">
            <v:stroke dashstyle="dash"/>
          </v:shape>
        </w:pict>
      </w:r>
    </w:p>
    <w:p w:rsidR="002D451D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56" type="#_x0000_t202" style="position:absolute;left:0;text-align:left;margin-left:265.1pt;margin-top:-17pt;width:12.05pt;height:13.5pt;z-index:251988992" filled="f" stroked="f">
            <v:textbox inset="0,0,0,0">
              <w:txbxContent>
                <w:p w:rsidR="008E3F9F" w:rsidRDefault="008E3F9F">
                  <w:r>
                    <w:t>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48" type="#_x0000_t202" style="position:absolute;left:0;text-align:left;margin-left:258.7pt;margin-top:2.4pt;width:12.05pt;height:13.5pt;z-index:251980800" filled="f" stroked="f">
            <v:textbox inset="0,0,0,0">
              <w:txbxContent>
                <w:p w:rsidR="008E3F9F" w:rsidRDefault="008E3F9F">
                  <w:r>
                    <w:t>4</w:t>
                  </w:r>
                </w:p>
              </w:txbxContent>
            </v:textbox>
          </v:shape>
        </w:pict>
      </w: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36" type="#_x0000_t32" style="position:absolute;left:0;text-align:left;margin-left:174.95pt;margin-top:10.25pt;width:11.9pt;height:10.05pt;z-index:251968512" o:connectortype="straight" strokecolor="#0070c0" strokeweight="1.5pt"/>
        </w:pict>
      </w: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451D" w:rsidRDefault="002D451D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247A" w:rsidRDefault="005A247A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247A">
        <w:rPr>
          <w:rFonts w:ascii="Times New Roman" w:hAnsi="Times New Roman" w:cs="Times New Roman"/>
          <w:sz w:val="24"/>
          <w:szCs w:val="24"/>
        </w:rPr>
        <w:t>Для расчета объемов необходимо по высотным отметкам и месту расположения дорог  начертить продольный и поперечные профили (фактический по поверхности участка и проектный по поверхности дороги).</w:t>
      </w:r>
      <w:r w:rsidR="003C428B">
        <w:rPr>
          <w:rFonts w:ascii="Times New Roman" w:hAnsi="Times New Roman" w:cs="Times New Roman"/>
          <w:sz w:val="24"/>
          <w:szCs w:val="24"/>
        </w:rPr>
        <w:t xml:space="preserve"> Делать расчеты конечно лучше в специализированных программах, но при их отсутствии для своего участка можно посчитать вручную.</w:t>
      </w:r>
    </w:p>
    <w:p w:rsidR="00775807" w:rsidRDefault="00775807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1D29" w:rsidRDefault="007F1D29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5807" w:rsidRDefault="00775807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11. Продольный и поперечный профили дорог.</w:t>
      </w:r>
    </w:p>
    <w:p w:rsidR="00775807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59" type="#_x0000_t32" style="position:absolute;left:0;text-align:left;margin-left:15.65pt;margin-top:12.8pt;width:0;height:110.5pt;flip:y;z-index:2519920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4" type="#_x0000_t202" style="position:absolute;left:0;text-align:left;margin-left:268.8pt;margin-top:240.95pt;width:60.35pt;height:13.5pt;z-index:252007424" filled="f" stroked="f">
            <v:textbox inset="0,0,0,0">
              <w:txbxContent>
                <w:p w:rsidR="008E3F9F" w:rsidRPr="00FC68E8" w:rsidRDefault="008E3F9F">
                  <w:r>
                    <w:rPr>
                      <w:lang w:val="en-US"/>
                    </w:rPr>
                    <w:t>L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 xml:space="preserve">     </w:t>
                  </w:r>
                  <w:r>
                    <w:t>М 1:</w:t>
                  </w:r>
                  <w:r>
                    <w:rPr>
                      <w:lang w:val="en-US"/>
                    </w:rPr>
                    <w:t>5</w:t>
                  </w:r>
                  <w:r>
                    <w:t>00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6" type="#_x0000_t202" style="position:absolute;left:0;text-align:left;margin-left:373.25pt;margin-top:126.15pt;width:60.35pt;height:13.5pt;z-index:251999232" filled="f" stroked="f">
            <v:textbox inset="0,0,0,0">
              <w:txbxContent>
                <w:p w:rsidR="008E3F9F" w:rsidRPr="00FC68E8" w:rsidRDefault="008E3F9F">
                  <w:r>
                    <w:rPr>
                      <w:lang w:val="en-US"/>
                    </w:rPr>
                    <w:t>L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 xml:space="preserve">     </w:t>
                  </w:r>
                  <w:r>
                    <w:t>М 1:</w:t>
                  </w:r>
                  <w:r>
                    <w:rPr>
                      <w:lang w:val="en-US"/>
                    </w:rPr>
                    <w:t>5</w:t>
                  </w:r>
                  <w:r>
                    <w:t>00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5" type="#_x0000_t202" style="position:absolute;left:0;text-align:left;margin-left:23.95pt;margin-top:12.8pt;width:60.35pt;height:13.5pt;z-index:251998208" filled="f" stroked="f">
            <v:textbox inset="0,0,0,0">
              <w:txbxContent>
                <w:p w:rsidR="008E3F9F" w:rsidRPr="00FC68E8" w:rsidRDefault="008E3F9F">
                  <w:r>
                    <w:rPr>
                      <w:lang w:val="en-US"/>
                    </w:rPr>
                    <w:t>H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 xml:space="preserve">    </w:t>
                  </w:r>
                  <w:r>
                    <w:t>М 1:100</w:t>
                  </w:r>
                </w:p>
              </w:txbxContent>
            </v:textbox>
          </v:shape>
        </w:pict>
      </w:r>
    </w:p>
    <w:p w:rsidR="00871784" w:rsidRDefault="00871784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9" type="#_x0000_t32" style="position:absolute;left:0;text-align:left;margin-left:214.1pt;margin-top:15.25pt;width:24.65pt;height:18.85pt;flip:x;z-index:2520023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7" type="#_x0000_t202" style="position:absolute;left:0;text-align:left;margin-left:243.65pt;margin-top:7.1pt;width:145.9pt;height:13.5pt;z-index:252000256" filled="f" stroked="f">
            <v:textbox inset="0,0,0,0">
              <w:txbxContent>
                <w:p w:rsidR="008E3F9F" w:rsidRPr="00FC68E8" w:rsidRDefault="008E3F9F">
                  <w:r>
                    <w:t>Проектный профиль дороги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3" type="#_x0000_t202" style="position:absolute;left:0;text-align:left;margin-left:27.15pt;margin-top:7.1pt;width:12.05pt;height:13.5pt;z-index:251996160" filled="f" stroked="f">
            <v:textbox inset="0,0,0,0">
              <w:txbxContent>
                <w:p w:rsidR="008E3F9F" w:rsidRDefault="008E3F9F">
                  <w: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4" type="#_x0000_t202" style="position:absolute;left:0;text-align:left;margin-left:453.2pt;margin-top:20.6pt;width:12.05pt;height:13.5pt;z-index:251997184" filled="f" stroked="f">
            <v:textbox inset="0,0,0,0">
              <w:txbxContent>
                <w:p w:rsidR="008E3F9F" w:rsidRDefault="008E3F9F">
                  <w:r>
                    <w:t>2</w:t>
                  </w:r>
                </w:p>
              </w:txbxContent>
            </v:textbox>
          </v:shape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2" type="#_x0000_t32" style="position:absolute;left:0;text-align:left;margin-left:17.6pt;margin-top:11.8pt;width:447.65pt;height:15.35pt;z-index:251995136;mso-position-horizontal:absolute" o:connectortype="straight" strokecolor="#0070c0" strokeweight="1.5pt"/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1" style="position:absolute;left:0;text-align:left;margin-left:17.6pt;margin-top:6.2pt;width:447.65pt;height:20pt;z-index:251994112;mso-position-horizontal:absolute" coordsize="8953,400" path="m,237c292,118,585,,934,23v349,23,714,323,1162,350c2544,400,3097,201,3621,187v524,-14,1083,101,1621,100c5780,286,6412,172,6849,180v437,8,712,146,1014,157c8165,348,8479,262,8661,244v182,-18,231,-52,292,-14e" filled="f" strokecolor="#00b050" strokeweight="1.5pt">
            <v:path arrowok="t"/>
          </v:shape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0" type="#_x0000_t32" style="position:absolute;left:0;text-align:left;margin-left:211.65pt;margin-top:1.15pt;width:30.5pt;height:20.65pt;flip:x y;z-index:2520033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8" type="#_x0000_t202" style="position:absolute;left:0;text-align:left;margin-left:247.05pt;margin-top:14pt;width:183.3pt;height:13.5pt;z-index:252001280" filled="f" stroked="f">
            <v:textbox inset="0,0,0,0">
              <w:txbxContent>
                <w:p w:rsidR="008E3F9F" w:rsidRPr="00FC68E8" w:rsidRDefault="008E3F9F">
                  <w:r>
                    <w:t>Профиль местности по оси дороги</w:t>
                  </w:r>
                </w:p>
              </w:txbxContent>
            </v:textbox>
          </v:shape>
        </w:pict>
      </w:r>
    </w:p>
    <w:p w:rsidR="00871784" w:rsidRDefault="00871784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60" type="#_x0000_t32" style="position:absolute;left:0;text-align:left;margin-left:13.5pt;margin-top:10.4pt;width:445.55pt;height:.05pt;z-index:251993088" o:connectortype="straight">
            <v:stroke endarrow="block"/>
          </v:shape>
        </w:pict>
      </w:r>
    </w:p>
    <w:p w:rsidR="00871784" w:rsidRDefault="00871784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1" type="#_x0000_t32" style="position:absolute;left:0;text-align:left;margin-left:89.25pt;margin-top:12.5pt;width:0;height:83.4pt;flip:y;z-index:252004352" o:connectortype="straight">
            <v:stroke endarrow="block"/>
          </v:shape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81" type="#_x0000_t19" style="position:absolute;left:0;text-align:left;margin-left:172.7pt;margin-top:2.1pt;width:65.05pt;height:62.8pt;rotation:20372966fd;z-index:252014592" coordsize="21542,20797" adj="-4871270,-274625,,20797" path="wr-21600,-803,21600,42397,5834,,21542,19219nfewr-21600,-803,21600,42397,5834,,21542,19219l,20797nsxe" strokecolor="#0070c0" strokeweight="1.5pt">
            <v:path o:connectlocs="5834,0;21542,19219;0,20797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3" type="#_x0000_t202" style="position:absolute;left:0;text-align:left;margin-left:23.95pt;margin-top:5.2pt;width:60.35pt;height:13.5pt;z-index:252006400" filled="f" stroked="f">
            <v:textbox inset="0,0,0,0">
              <w:txbxContent>
                <w:p w:rsidR="008E3F9F" w:rsidRPr="00FC68E8" w:rsidRDefault="008E3F9F">
                  <w:r>
                    <w:rPr>
                      <w:lang w:val="en-US"/>
                    </w:rPr>
                    <w:t>H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 xml:space="preserve">    </w:t>
                  </w:r>
                  <w:r>
                    <w:t>М 1:100</w:t>
                  </w:r>
                </w:p>
              </w:txbxContent>
            </v:textbox>
          </v:shape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5" type="#_x0000_t32" style="position:absolute;left:0;text-align:left;margin-left:247.05pt;margin-top:11.05pt;width:13.7pt;height:30.65pt;flip:x y;z-index:252008448" o:connectortype="straight" strokecolor="#0070c0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6" type="#_x0000_t32" style="position:absolute;left:0;text-align:left;margin-left:159.85pt;margin-top:8.55pt;width:11.8pt;height:33.15pt;flip:y;z-index:252009472" o:connectortype="straight" strokecolor="#0070c0" strokeweight="1.5pt"/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82" style="position:absolute;left:0;text-align:left;margin-left:93pt;margin-top:6.6pt;width:236.15pt;height:9.6pt;z-index:252015616" coordsize="4723,192" path="m,114v334,-4,669,-7,955,c1241,121,1434,171,1716,157,1998,143,2364,25,2645,28v281,3,582,136,755,150c3573,192,3463,144,3683,114,3903,84,4531,11,4723,e" filled="f" strokecolor="#00b050" strokeweight="1.5pt">
            <v:path arrowok="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80" type="#_x0000_t32" style="position:absolute;left:0;text-align:left;margin-left:273pt;margin-top:12.3pt;width:4.15pt;height:13.55pt;flip:y;z-index:252013568" o:connectortype="straight" strokecolor="#0070c0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7" type="#_x0000_t32" style="position:absolute;left:0;text-align:left;margin-left:140.75pt;margin-top:12.3pt;width:7.15pt;height:13.55pt;z-index:252010496" o:connectortype="straight" strokecolor="#0070c0" strokeweight="1.5pt"/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9" type="#_x0000_t32" style="position:absolute;left:0;text-align:left;margin-left:260.75pt;margin-top:10pt;width:12.25pt;height:0;z-index:252012544" o:connectortype="straight" strokecolor="#0070c0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8" type="#_x0000_t32" style="position:absolute;left:0;text-align:left;margin-left:147.9pt;margin-top:10pt;width:11.95pt;height:0;z-index:252011520" o:connectortype="straight" strokecolor="#0070c0" strokeweight="1.5pt"/>
        </w:pict>
      </w:r>
    </w:p>
    <w:p w:rsidR="00871784" w:rsidRDefault="00A23A9F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372" type="#_x0000_t32" style="position:absolute;left:0;text-align:left;margin-left:89.25pt;margin-top:14.75pt;width:251.1pt;height:0;z-index:252005376" o:connectortype="straight">
            <v:stroke endarrow="block"/>
          </v:shape>
        </w:pict>
      </w:r>
    </w:p>
    <w:p w:rsidR="00871784" w:rsidRDefault="00871784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428B" w:rsidRDefault="003C428B" w:rsidP="007758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дорога  разбивается на отдельные участки по </w:t>
      </w:r>
      <w:r w:rsidR="00D90082">
        <w:rPr>
          <w:rFonts w:ascii="Times New Roman" w:hAnsi="Times New Roman" w:cs="Times New Roman"/>
          <w:sz w:val="24"/>
          <w:szCs w:val="24"/>
        </w:rPr>
        <w:t xml:space="preserve">ответвлениям и характерным изменениям рельефа. На каждом участке рассчитываются объемы перемещаемого грунта, полученные </w:t>
      </w:r>
      <w:r w:rsidR="00D90082">
        <w:rPr>
          <w:rFonts w:ascii="Times New Roman" w:hAnsi="Times New Roman" w:cs="Times New Roman"/>
          <w:sz w:val="24"/>
          <w:szCs w:val="24"/>
        </w:rPr>
        <w:lastRenderedPageBreak/>
        <w:t>данные заносим в таблицу. Затем все объемы суммируются. Песок, щебень, асфальт или плитка завозится на участок и распределяется согласно этим расчетам.</w:t>
      </w:r>
    </w:p>
    <w:p w:rsidR="005A247A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018688" behindDoc="1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36195</wp:posOffset>
            </wp:positionV>
            <wp:extent cx="6124575" cy="5486400"/>
            <wp:effectExtent l="19050" t="0" r="9525" b="0"/>
            <wp:wrapNone/>
            <wp:docPr id="73" name="Рисунок 73" descr="http://ksist.ru/uploads/posts/2009-11/1258666379_razbivochnyjj-cherte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ksist.ru/uploads/posts/2009-11/1258666379_razbivochnyjj-chertez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47A" w:rsidRDefault="005A247A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247A" w:rsidRDefault="005A247A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247A" w:rsidRDefault="005A247A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247A" w:rsidRDefault="005A247A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022784" behindDoc="1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182245</wp:posOffset>
            </wp:positionV>
            <wp:extent cx="2908300" cy="2181225"/>
            <wp:effectExtent l="19050" t="0" r="6350" b="0"/>
            <wp:wrapNone/>
            <wp:docPr id="64" name="Рисунок 64" descr="http://www.ars-design72.ru/images/podgotovka/s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ars-design72.ru/images/podgotovka/s/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0207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182245</wp:posOffset>
            </wp:positionV>
            <wp:extent cx="3190875" cy="2124075"/>
            <wp:effectExtent l="19050" t="0" r="9525" b="0"/>
            <wp:wrapNone/>
            <wp:docPr id="76" name="Рисунок 76" descr="http://lib4all.ru/base/B2005/img/B2005p23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lib4all.ru/base/B2005/img/B2005p239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Default="00B131F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31FD" w:rsidRPr="00BC4CCF" w:rsidRDefault="00BC4CCF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 w:rsidRPr="00BC4CCF">
        <w:rPr>
          <w:rFonts w:ascii="Times New Roman" w:hAnsi="Times New Roman" w:cs="Times New Roman"/>
          <w:b/>
          <w:bCs/>
          <w:noProof/>
          <w:color w:val="800000"/>
          <w:sz w:val="24"/>
          <w:szCs w:val="24"/>
          <w:u w:val="single"/>
          <w:lang w:eastAsia="ru-RU"/>
        </w:rPr>
        <w:lastRenderedPageBreak/>
        <w:drawing>
          <wp:anchor distT="0" distB="0" distL="114300" distR="114300" simplePos="0" relativeHeight="252024832" behindDoc="1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726440</wp:posOffset>
            </wp:positionV>
            <wp:extent cx="6300470" cy="3057525"/>
            <wp:effectExtent l="19050" t="0" r="5080" b="0"/>
            <wp:wrapNone/>
            <wp:docPr id="85" name="Рисунок 85" descr="http://www.camremont.ru/docs/3_100/0/imag0/0-8/ris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www.camremont.ru/docs/3_100/0/imag0/0-8/ris-5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4CCF">
        <w:rPr>
          <w:rStyle w:val="ab"/>
          <w:rFonts w:ascii="Times New Roman" w:hAnsi="Times New Roman" w:cs="Times New Roman"/>
          <w:color w:val="800000"/>
          <w:sz w:val="24"/>
          <w:szCs w:val="24"/>
          <w:u w:val="single"/>
          <w:shd w:val="clear" w:color="auto" w:fill="F1F1F1"/>
        </w:rPr>
        <w:t>Обноска здания</w:t>
      </w:r>
      <w:r w:rsidRPr="00BC4CCF">
        <w:rPr>
          <w:rStyle w:val="apple-converted-space"/>
          <w:rFonts w:ascii="Times New Roman" w:hAnsi="Times New Roman" w:cs="Times New Roman"/>
          <w:color w:val="444444"/>
          <w:sz w:val="24"/>
          <w:szCs w:val="24"/>
          <w:shd w:val="clear" w:color="auto" w:fill="F1F1F1"/>
        </w:rPr>
        <w:t> </w:t>
      </w:r>
      <w:r w:rsidRPr="00BC4CCF">
        <w:rPr>
          <w:rFonts w:ascii="Times New Roman" w:hAnsi="Times New Roman" w:cs="Times New Roman"/>
          <w:color w:val="444444"/>
          <w:sz w:val="24"/>
          <w:szCs w:val="24"/>
          <w:shd w:val="clear" w:color="auto" w:fill="F1F1F1"/>
        </w:rPr>
        <w:t xml:space="preserve">– это временное сооружение, служащее для закрепления в натуре разбивочных </w:t>
      </w:r>
      <w:proofErr w:type="spellStart"/>
      <w:r w:rsidRPr="00BC4CCF">
        <w:rPr>
          <w:rFonts w:ascii="Times New Roman" w:hAnsi="Times New Roman" w:cs="Times New Roman"/>
          <w:color w:val="444444"/>
          <w:sz w:val="24"/>
          <w:szCs w:val="24"/>
          <w:shd w:val="clear" w:color="auto" w:fill="F1F1F1"/>
        </w:rPr>
        <w:t>осей.Обноску</w:t>
      </w:r>
      <w:proofErr w:type="spellEnd"/>
      <w:r w:rsidRPr="00BC4CCF">
        <w:rPr>
          <w:rFonts w:ascii="Times New Roman" w:hAnsi="Times New Roman" w:cs="Times New Roman"/>
          <w:color w:val="444444"/>
          <w:sz w:val="24"/>
          <w:szCs w:val="24"/>
          <w:shd w:val="clear" w:color="auto" w:fill="F1F1F1"/>
        </w:rPr>
        <w:t xml:space="preserve"> устанавливают вокруг котлована за пределами периметра будущего строения — параллельно осям на расстоянии ориентировочно 1 – 1,5 метра от обреза котлована, траншеи. Это обеспечивает ее неизменное положение в процессе строительства.</w:t>
      </w: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20258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109220</wp:posOffset>
            </wp:positionV>
            <wp:extent cx="4165600" cy="3952875"/>
            <wp:effectExtent l="19050" t="0" r="6350" b="0"/>
            <wp:wrapNone/>
            <wp:docPr id="2" name="Рисунок 1" descr="http://geo.inf.ua/foto/0106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eo.inf.ua/foto/0106_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3CD" w:rsidRDefault="00C033CD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FD8" w:rsidRDefault="00496FD8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2026880" behindDoc="1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-17780</wp:posOffset>
            </wp:positionV>
            <wp:extent cx="5715000" cy="4286250"/>
            <wp:effectExtent l="19050" t="0" r="0" b="0"/>
            <wp:wrapNone/>
            <wp:docPr id="4" name="Рисунок 4" descr="http://proektabc.ru/images/1melitakate/ze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roektabc.ru/images/1melitakate/zem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32E9" w:rsidRDefault="002432E9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8E3F9F" w:rsidP="005A24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F9F" w:rsidRDefault="00F67344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67344" w:rsidRDefault="006C0A38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Что называют базовой линией?</w:t>
      </w:r>
    </w:p>
    <w:p w:rsidR="006C0A38" w:rsidRDefault="006C0A38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Какие углы и расстояния замеряются на плане для выноса в натуру тахеометром?</w:t>
      </w:r>
    </w:p>
    <w:p w:rsidR="008E3F9F" w:rsidRDefault="006C0A38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91FED">
        <w:rPr>
          <w:rFonts w:ascii="Times New Roman" w:hAnsi="Times New Roman" w:cs="Times New Roman"/>
          <w:sz w:val="24"/>
          <w:szCs w:val="24"/>
        </w:rPr>
        <w:t>Чем закрепляются вынесенные точки на местности?</w:t>
      </w:r>
    </w:p>
    <w:p w:rsidR="00191FED" w:rsidRDefault="00191FED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70DC">
        <w:rPr>
          <w:rFonts w:ascii="Times New Roman" w:hAnsi="Times New Roman" w:cs="Times New Roman"/>
          <w:sz w:val="24"/>
          <w:szCs w:val="24"/>
        </w:rPr>
        <w:t>Для чего необходимо рассчитывать объемы вынимаемых, заменяемых и добавляемых сыпучих материалов?</w:t>
      </w:r>
    </w:p>
    <w:p w:rsidR="00C070DC" w:rsidRDefault="00DE6823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Какими приборами и как контролируются уклоны траншей и дорог?</w:t>
      </w:r>
    </w:p>
    <w:p w:rsidR="008E3F9F" w:rsidRDefault="00DE6823" w:rsidP="005A2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Каким инструментом и как выносятся в натуру объекты способом линейной засечки?</w:t>
      </w:r>
    </w:p>
    <w:p w:rsidR="00DE6823" w:rsidRDefault="00DE6823" w:rsidP="00DE68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Каким инструментом и как выносятся в натуру объекты способом угловой засечки?</w:t>
      </w:r>
    </w:p>
    <w:p w:rsidR="00DE6823" w:rsidRDefault="00DE6823" w:rsidP="00DE68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Каким инструментом и как выносятся в натуру объекты способом перпендикуляров?</w:t>
      </w:r>
    </w:p>
    <w:p w:rsidR="00DE6823" w:rsidRDefault="00DE6823" w:rsidP="00DE68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Каким инструментом и как выносятся в натуру объекты способом полярных координат?</w:t>
      </w:r>
    </w:p>
    <w:p w:rsidR="00DE6823" w:rsidRDefault="00DE6823" w:rsidP="00DE68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Каким инструментом и как выносятся в натуру объекты способом прямоугольных координат?</w:t>
      </w:r>
    </w:p>
    <w:p w:rsidR="00BC4CCF" w:rsidRDefault="00BC4CCF" w:rsidP="00DE68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Для чего нужна обноска здания?</w:t>
      </w:r>
    </w:p>
    <w:sectPr w:rsidR="00BC4CCF" w:rsidSect="00F67344">
      <w:headerReference w:type="default" r:id="rId16"/>
      <w:pgSz w:w="11906" w:h="16838" w:code="9"/>
      <w:pgMar w:top="421" w:right="1133" w:bottom="567" w:left="1134" w:header="284" w:footer="992" w:gutter="0"/>
      <w:cols w:space="720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344" w:rsidRDefault="00F67344" w:rsidP="00F67344">
      <w:pPr>
        <w:spacing w:after="0" w:line="240" w:lineRule="auto"/>
      </w:pPr>
      <w:r>
        <w:separator/>
      </w:r>
    </w:p>
  </w:endnote>
  <w:endnote w:type="continuationSeparator" w:id="0">
    <w:p w:rsidR="00F67344" w:rsidRDefault="00F67344" w:rsidP="00F67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344" w:rsidRDefault="00F67344" w:rsidP="00F67344">
      <w:pPr>
        <w:spacing w:after="0" w:line="240" w:lineRule="auto"/>
      </w:pPr>
      <w:r>
        <w:separator/>
      </w:r>
    </w:p>
  </w:footnote>
  <w:footnote w:type="continuationSeparator" w:id="0">
    <w:p w:rsidR="00F67344" w:rsidRDefault="00F67344" w:rsidP="00F67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63"/>
      <w:docPartObj>
        <w:docPartGallery w:val="Page Numbers (Top of Page)"/>
        <w:docPartUnique/>
      </w:docPartObj>
    </w:sdtPr>
    <w:sdtContent>
      <w:p w:rsidR="00F67344" w:rsidRDefault="00F67344">
        <w:pPr>
          <w:pStyle w:val="a7"/>
          <w:jc w:val="right"/>
        </w:pPr>
        <w:fldSimple w:instr=" PAGE   \* MERGEFORMAT ">
          <w:r w:rsidR="00B74AE9">
            <w:rPr>
              <w:noProof/>
            </w:rPr>
            <w:t>11</w:t>
          </w:r>
        </w:fldSimple>
      </w:p>
    </w:sdtContent>
  </w:sdt>
  <w:p w:rsidR="00F67344" w:rsidRDefault="00F673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6D0"/>
    <w:rsid w:val="00035DEA"/>
    <w:rsid w:val="000835CD"/>
    <w:rsid w:val="000A74D1"/>
    <w:rsid w:val="000D03DB"/>
    <w:rsid w:val="000D46D0"/>
    <w:rsid w:val="00152E4E"/>
    <w:rsid w:val="00191FED"/>
    <w:rsid w:val="001D30B4"/>
    <w:rsid w:val="001D5941"/>
    <w:rsid w:val="001E6827"/>
    <w:rsid w:val="001F49F1"/>
    <w:rsid w:val="002379FE"/>
    <w:rsid w:val="002432E9"/>
    <w:rsid w:val="002D451D"/>
    <w:rsid w:val="002D4B90"/>
    <w:rsid w:val="002E657E"/>
    <w:rsid w:val="002E66AF"/>
    <w:rsid w:val="00320535"/>
    <w:rsid w:val="003275B0"/>
    <w:rsid w:val="0037736B"/>
    <w:rsid w:val="003835CE"/>
    <w:rsid w:val="003B0D50"/>
    <w:rsid w:val="003B16CE"/>
    <w:rsid w:val="003C428B"/>
    <w:rsid w:val="004121A0"/>
    <w:rsid w:val="00442975"/>
    <w:rsid w:val="00490298"/>
    <w:rsid w:val="00496FD8"/>
    <w:rsid w:val="004D1592"/>
    <w:rsid w:val="004F344D"/>
    <w:rsid w:val="004F7720"/>
    <w:rsid w:val="005A247A"/>
    <w:rsid w:val="005A6331"/>
    <w:rsid w:val="005C7B1E"/>
    <w:rsid w:val="0064270D"/>
    <w:rsid w:val="00654D2E"/>
    <w:rsid w:val="00662587"/>
    <w:rsid w:val="00664CF0"/>
    <w:rsid w:val="00685FD8"/>
    <w:rsid w:val="006A6718"/>
    <w:rsid w:val="006C0A38"/>
    <w:rsid w:val="00715BFA"/>
    <w:rsid w:val="007279E2"/>
    <w:rsid w:val="00775807"/>
    <w:rsid w:val="007A1240"/>
    <w:rsid w:val="007A2983"/>
    <w:rsid w:val="007C1829"/>
    <w:rsid w:val="007D2322"/>
    <w:rsid w:val="007D58A5"/>
    <w:rsid w:val="007F1D29"/>
    <w:rsid w:val="00807F32"/>
    <w:rsid w:val="00816DB4"/>
    <w:rsid w:val="00871784"/>
    <w:rsid w:val="008959BE"/>
    <w:rsid w:val="008D4E12"/>
    <w:rsid w:val="008E3F9F"/>
    <w:rsid w:val="009042F5"/>
    <w:rsid w:val="00906BD6"/>
    <w:rsid w:val="0092067F"/>
    <w:rsid w:val="00933AA8"/>
    <w:rsid w:val="00987FAB"/>
    <w:rsid w:val="009A22DC"/>
    <w:rsid w:val="009C23E0"/>
    <w:rsid w:val="00A22D0D"/>
    <w:rsid w:val="00A23A9F"/>
    <w:rsid w:val="00A606C4"/>
    <w:rsid w:val="00A62AE7"/>
    <w:rsid w:val="00A773B6"/>
    <w:rsid w:val="00A9336E"/>
    <w:rsid w:val="00AE6633"/>
    <w:rsid w:val="00B131FD"/>
    <w:rsid w:val="00B43379"/>
    <w:rsid w:val="00B56BDB"/>
    <w:rsid w:val="00B74AE9"/>
    <w:rsid w:val="00BC4CCF"/>
    <w:rsid w:val="00BE31AE"/>
    <w:rsid w:val="00BE38C2"/>
    <w:rsid w:val="00BF176A"/>
    <w:rsid w:val="00BF30DF"/>
    <w:rsid w:val="00C033CD"/>
    <w:rsid w:val="00C070DC"/>
    <w:rsid w:val="00C368FF"/>
    <w:rsid w:val="00C654E9"/>
    <w:rsid w:val="00C70A49"/>
    <w:rsid w:val="00CA0EA8"/>
    <w:rsid w:val="00CB7946"/>
    <w:rsid w:val="00CC7541"/>
    <w:rsid w:val="00CD195A"/>
    <w:rsid w:val="00CF3DFF"/>
    <w:rsid w:val="00D026E0"/>
    <w:rsid w:val="00D452FB"/>
    <w:rsid w:val="00D73EFA"/>
    <w:rsid w:val="00D83AE4"/>
    <w:rsid w:val="00D90082"/>
    <w:rsid w:val="00DE6823"/>
    <w:rsid w:val="00DF6B0D"/>
    <w:rsid w:val="00E03065"/>
    <w:rsid w:val="00E218B9"/>
    <w:rsid w:val="00E719FD"/>
    <w:rsid w:val="00EA5113"/>
    <w:rsid w:val="00EC0704"/>
    <w:rsid w:val="00EC3FA3"/>
    <w:rsid w:val="00F013F7"/>
    <w:rsid w:val="00F02AD6"/>
    <w:rsid w:val="00F22F9D"/>
    <w:rsid w:val="00F402D1"/>
    <w:rsid w:val="00F62674"/>
    <w:rsid w:val="00F67344"/>
    <w:rsid w:val="00F75158"/>
    <w:rsid w:val="00F92661"/>
    <w:rsid w:val="00FA708A"/>
    <w:rsid w:val="00FC3D2A"/>
    <w:rsid w:val="00FC68E8"/>
    <w:rsid w:val="00FF4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0">
      <o:colormenu v:ext="edit" strokecolor="none"/>
    </o:shapedefaults>
    <o:shapelayout v:ext="edit">
      <o:idmap v:ext="edit" data="1"/>
      <o:rules v:ext="edit">
        <o:r id="V:Rule9" type="arc" idref="#_x0000_s1045"/>
        <o:r id="V:Rule182" type="arc" idref="#_x0000_s1235"/>
        <o:r id="V:Rule229" type="arc" idref="#_x0000_s1295"/>
        <o:r id="V:Rule267" type="arc" idref="#_x0000_s1381"/>
        <o:r id="V:Rule275" type="connector" idref="#_x0000_s1215"/>
        <o:r id="V:Rule276" type="connector" idref="#_x0000_s1291"/>
        <o:r id="V:Rule277" type="connector" idref="#_x0000_s1079"/>
        <o:r id="V:Rule278" type="connector" idref="#_x0000_s1369"/>
        <o:r id="V:Rule279" type="connector" idref="#_x0000_s1114"/>
        <o:r id="V:Rule280" type="connector" idref="#_x0000_s1122"/>
        <o:r id="V:Rule281" type="connector" idref="#_x0000_s1026"/>
        <o:r id="V:Rule282" type="connector" idref="#_x0000_s1177"/>
        <o:r id="V:Rule283" type="connector" idref="#_x0000_s1059"/>
        <o:r id="V:Rule284" type="connector" idref="#_x0000_s1378"/>
        <o:r id="V:Rule285" type="connector" idref="#_x0000_s1153"/>
        <o:r id="V:Rule286" type="connector" idref="#_x0000_s1292"/>
        <o:r id="V:Rule287" type="connector" idref="#_x0000_s1081"/>
        <o:r id="V:Rule288" type="connector" idref="#_x0000_s1195"/>
        <o:r id="V:Rule289" type="connector" idref="#_x0000_s1072"/>
        <o:r id="V:Rule290" type="connector" idref="#_x0000_s1030"/>
        <o:r id="V:Rule291" type="connector" idref="#_x0000_s1055"/>
        <o:r id="V:Rule292" type="connector" idref="#_x0000_s1244"/>
        <o:r id="V:Rule293" type="connector" idref="#_x0000_s1126"/>
        <o:r id="V:Rule294" type="connector" idref="#_x0000_s1278"/>
        <o:r id="V:Rule295" type="connector" idref="#_x0000_s1165"/>
        <o:r id="V:Rule296" type="connector" idref="#_x0000_s1105"/>
        <o:r id="V:Rule297" type="connector" idref="#_x0000_s1070"/>
        <o:r id="V:Rule298" type="connector" idref="#_x0000_s1315"/>
        <o:r id="V:Rule299" type="connector" idref="#_x0000_s1302"/>
        <o:r id="V:Rule300" type="connector" idref="#_x0000_s1043"/>
        <o:r id="V:Rule301" type="connector" idref="#_x0000_s1136"/>
        <o:r id="V:Rule302" type="connector" idref="#_x0000_s1160"/>
        <o:r id="V:Rule303" type="connector" idref="#_x0000_s1027"/>
        <o:r id="V:Rule304" type="connector" idref="#_x0000_s1185"/>
        <o:r id="V:Rule305" type="connector" idref="#_x0000_s1120"/>
        <o:r id="V:Rule306" type="connector" idref="#_x0000_s1257"/>
        <o:r id="V:Rule307" type="connector" idref="#_x0000_s1134"/>
        <o:r id="V:Rule308" type="connector" idref="#_x0000_s1293"/>
        <o:r id="V:Rule309" type="connector" idref="#_x0000_s1353"/>
        <o:r id="V:Rule310" type="connector" idref="#_x0000_s1316"/>
        <o:r id="V:Rule311" type="connector" idref="#_x0000_s1253"/>
        <o:r id="V:Rule312" type="connector" idref="#_x0000_s1303"/>
        <o:r id="V:Rule313" type="connector" idref="#_x0000_s1084"/>
        <o:r id="V:Rule314" type="connector" idref="#_x0000_s1189"/>
        <o:r id="V:Rule315" type="connector" idref="#_x0000_s1096"/>
        <o:r id="V:Rule316" type="connector" idref="#_x0000_s1086"/>
        <o:r id="V:Rule317" type="connector" idref="#_x0000_s1041"/>
        <o:r id="V:Rule318" type="connector" idref="#_x0000_s1094"/>
        <o:r id="V:Rule319" type="connector" idref="#_x0000_s1039"/>
        <o:r id="V:Rule320" type="connector" idref="#_x0000_s1212"/>
        <o:r id="V:Rule321" type="connector" idref="#_x0000_s1304"/>
        <o:r id="V:Rule322" type="connector" idref="#_x0000_s1040"/>
        <o:r id="V:Rule323" type="connector" idref="#_x0000_s1269"/>
        <o:r id="V:Rule324" type="connector" idref="#_x0000_s1152"/>
        <o:r id="V:Rule325" type="connector" idref="#_x0000_s1206"/>
        <o:r id="V:Rule326" type="connector" idref="#_x0000_s1224"/>
        <o:r id="V:Rule327" type="connector" idref="#_x0000_s1236"/>
        <o:r id="V:Rule328" type="connector" idref="#_x0000_s1184"/>
        <o:r id="V:Rule329" type="connector" idref="#_x0000_s1161"/>
        <o:r id="V:Rule330" type="connector" idref="#_x0000_s1058"/>
        <o:r id="V:Rule331" type="connector" idref="#_x0000_s1254"/>
        <o:r id="V:Rule332" type="connector" idref="#_x0000_s1230"/>
        <o:r id="V:Rule333" type="connector" idref="#_x0000_s1286"/>
        <o:r id="V:Rule334" type="connector" idref="#_x0000_s1168"/>
        <o:r id="V:Rule335" type="connector" idref="#_x0000_s1130"/>
        <o:r id="V:Rule336" type="connector" idref="#_x0000_s1117"/>
        <o:r id="V:Rule337" type="connector" idref="#_x0000_s1339"/>
        <o:r id="V:Rule338" type="connector" idref="#_x0000_s1213"/>
        <o:r id="V:Rule339" type="connector" idref="#_x0000_s1091"/>
        <o:r id="V:Rule340" type="connector" idref="#_x0000_s1264"/>
        <o:r id="V:Rule341" type="connector" idref="#_x0000_s1352"/>
        <o:r id="V:Rule342" type="connector" idref="#_x0000_s1138"/>
        <o:r id="V:Rule343" type="connector" idref="#_x0000_s1252"/>
        <o:r id="V:Rule344" type="connector" idref="#_x0000_s1155"/>
        <o:r id="V:Rule345" type="connector" idref="#_x0000_s1225"/>
        <o:r id="V:Rule346" type="connector" idref="#_x0000_s1321"/>
        <o:r id="V:Rule347" type="connector" idref="#_x0000_s1338"/>
        <o:r id="V:Rule348" type="connector" idref="#_x0000_s1176"/>
        <o:r id="V:Rule349" type="connector" idref="#_x0000_s1186"/>
        <o:r id="V:Rule350" type="connector" idref="#_x0000_s1124"/>
        <o:r id="V:Rule351" type="connector" idref="#_x0000_s1128"/>
        <o:r id="V:Rule352" type="connector" idref="#_x0000_s1180"/>
        <o:r id="V:Rule353" type="connector" idref="#_x0000_s1250"/>
        <o:r id="V:Rule354" type="connector" idref="#_x0000_s1057"/>
        <o:r id="V:Rule355" type="connector" idref="#_x0000_s1175"/>
        <o:r id="V:Rule356" type="connector" idref="#_x0000_s1191"/>
        <o:r id="V:Rule357" type="connector" idref="#_x0000_s1217"/>
        <o:r id="V:Rule358" type="connector" idref="#_x0000_s1144"/>
        <o:r id="V:Rule359" type="connector" idref="#_x0000_s1208"/>
        <o:r id="V:Rule360" type="connector" idref="#_x0000_s1172"/>
        <o:r id="V:Rule361" type="connector" idref="#_x0000_s1158"/>
        <o:r id="V:Rule362" type="connector" idref="#_x0000_s1087"/>
        <o:r id="V:Rule363" type="connector" idref="#_x0000_s1095"/>
        <o:r id="V:Rule364" type="connector" idref="#_x0000_s1192"/>
        <o:r id="V:Rule365" type="connector" idref="#_x0000_s1359"/>
        <o:r id="V:Rule366" type="connector" idref="#_x0000_s1129"/>
        <o:r id="V:Rule367" type="connector" idref="#_x0000_s1226"/>
        <o:r id="V:Rule368" type="connector" idref="#_x0000_s1088"/>
        <o:r id="V:Rule369" type="connector" idref="#_x0000_s1274"/>
        <o:r id="V:Rule370" type="connector" idref="#_x0000_s1322"/>
        <o:r id="V:Rule371" type="connector" idref="#_x0000_s1233"/>
        <o:r id="V:Rule372" type="connector" idref="#_x0000_s1108"/>
        <o:r id="V:Rule373" type="connector" idref="#_x0000_s1344"/>
        <o:r id="V:Rule374" type="connector" idref="#_x0000_s1267"/>
        <o:r id="V:Rule375" type="connector" idref="#_x0000_s1154"/>
        <o:r id="V:Rule376" type="connector" idref="#_x0000_s1098"/>
        <o:r id="V:Rule377" type="connector" idref="#_x0000_s1335"/>
        <o:r id="V:Rule378" type="connector" idref="#_x0000_s1162"/>
        <o:r id="V:Rule379" type="connector" idref="#_x0000_s1133"/>
        <o:r id="V:Rule380" type="connector" idref="#_x0000_s1300"/>
        <o:r id="V:Rule381" type="connector" idref="#_x0000_s1182"/>
        <o:r id="V:Rule382" type="connector" idref="#_x0000_s1255"/>
        <o:r id="V:Rule383" type="connector" idref="#_x0000_s1245"/>
        <o:r id="V:Rule384" type="connector" idref="#_x0000_s1350"/>
        <o:r id="V:Rule385" type="connector" idref="#_x0000_s1157"/>
        <o:r id="V:Rule386" type="connector" idref="#_x0000_s1151"/>
        <o:r id="V:Rule387" type="connector" idref="#_x0000_s1075"/>
        <o:r id="V:Rule388" type="connector" idref="#_x0000_s1234"/>
        <o:r id="V:Rule389" type="connector" idref="#_x0000_s1190"/>
        <o:r id="V:Rule390" type="connector" idref="#_x0000_s1143"/>
        <o:r id="V:Rule391" type="connector" idref="#_x0000_s1318"/>
        <o:r id="V:Rule392" type="connector" idref="#_x0000_s1164"/>
        <o:r id="V:Rule393" type="connector" idref="#_x0000_s1268"/>
        <o:r id="V:Rule394" type="connector" idref="#_x0000_s1372"/>
        <o:r id="V:Rule395" type="connector" idref="#_x0000_s1089"/>
        <o:r id="V:Rule396" type="connector" idref="#_x0000_s1285"/>
        <o:r id="V:Rule397" type="connector" idref="#_x0000_s1319"/>
        <o:r id="V:Rule398" type="connector" idref="#_x0000_s1139"/>
        <o:r id="V:Rule399" type="connector" idref="#_x0000_s1362"/>
        <o:r id="V:Rule400" type="connector" idref="#_x0000_s1028"/>
        <o:r id="V:Rule401" type="connector" idref="#_x0000_s1320"/>
        <o:r id="V:Rule402" type="connector" idref="#_x0000_s1194"/>
        <o:r id="V:Rule403" type="connector" idref="#_x0000_s1163"/>
        <o:r id="V:Rule404" type="connector" idref="#_x0000_s1148"/>
        <o:r id="V:Rule405" type="connector" idref="#_x0000_s1106"/>
        <o:r id="V:Rule406" type="connector" idref="#_x0000_s1029"/>
        <o:r id="V:Rule407" type="connector" idref="#_x0000_s1032"/>
        <o:r id="V:Rule408" type="connector" idref="#_x0000_s1289"/>
        <o:r id="V:Rule409" type="connector" idref="#_x0000_s1218"/>
        <o:r id="V:Rule410" type="connector" idref="#_x0000_s1351"/>
        <o:r id="V:Rule411" type="connector" idref="#_x0000_s1127"/>
        <o:r id="V:Rule412" type="connector" idref="#_x0000_s1031"/>
        <o:r id="V:Rule413" type="connector" idref="#_x0000_s1104"/>
        <o:r id="V:Rule414" type="connector" idref="#_x0000_s1149"/>
        <o:r id="V:Rule415" type="connector" idref="#_x0000_s1202"/>
        <o:r id="V:Rule416" type="connector" idref="#_x0000_s1334"/>
        <o:r id="V:Rule417" type="connector" idref="#_x0000_s1052"/>
        <o:r id="V:Rule418" type="connector" idref="#_x0000_s1288"/>
        <o:r id="V:Rule419" type="connector" idref="#_x0000_s1287"/>
        <o:r id="V:Rule420" type="connector" idref="#_x0000_s1083"/>
        <o:r id="V:Rule421" type="connector" idref="#_x0000_s1380"/>
        <o:r id="V:Rule422" type="connector" idref="#_x0000_s1147"/>
        <o:r id="V:Rule423" type="connector" idref="#_x0000_s1183"/>
        <o:r id="V:Rule424" type="connector" idref="#_x0000_s1131"/>
        <o:r id="V:Rule425" type="connector" idref="#_x0000_s1375"/>
        <o:r id="V:Rule426" type="connector" idref="#_x0000_s1349"/>
        <o:r id="V:Rule427" type="connector" idref="#_x0000_s1377"/>
        <o:r id="V:Rule428" type="connector" idref="#_x0000_s1379"/>
        <o:r id="V:Rule429" type="connector" idref="#_x0000_s1207"/>
        <o:r id="V:Rule430" type="connector" idref="#_x0000_s1082"/>
        <o:r id="V:Rule431" type="connector" idref="#_x0000_s1097"/>
        <o:r id="V:Rule432" type="connector" idref="#_x0000_s1371"/>
        <o:r id="V:Rule433" type="connector" idref="#_x0000_s1074"/>
        <o:r id="V:Rule434" type="connector" idref="#_x0000_s1085"/>
        <o:r id="V:Rule435" type="connector" idref="#_x0000_s1203"/>
        <o:r id="V:Rule436" type="connector" idref="#_x0000_s1170"/>
        <o:r id="V:Rule437" type="connector" idref="#_x0000_s1261"/>
        <o:r id="V:Rule438" type="connector" idref="#_x0000_s1111"/>
        <o:r id="V:Rule439" type="connector" idref="#_x0000_s1115"/>
        <o:r id="V:Rule440" type="connector" idref="#_x0000_s1248"/>
        <o:r id="V:Rule441" type="connector" idref="#_x0000_s1080"/>
        <o:r id="V:Rule442" type="connector" idref="#_x0000_s1340"/>
        <o:r id="V:Rule443" type="connector" idref="#_x0000_s1282"/>
        <o:r id="V:Rule444" type="connector" idref="#_x0000_s1137"/>
        <o:r id="V:Rule445" type="connector" idref="#_x0000_s1166"/>
        <o:r id="V:Rule446" type="connector" idref="#_x0000_s1336"/>
        <o:r id="V:Rule447" type="connector" idref="#_x0000_s1242"/>
        <o:r id="V:Rule448" type="connector" idref="#_x0000_s1073"/>
        <o:r id="V:Rule449" type="connector" idref="#_x0000_s1033"/>
        <o:r id="V:Rule450" type="connector" idref="#_x0000_s1200"/>
        <o:r id="V:Rule451" type="connector" idref="#_x0000_s1229"/>
        <o:r id="V:Rule452" type="connector" idref="#_x0000_s1265"/>
        <o:r id="V:Rule453" type="connector" idref="#_x0000_s1266"/>
        <o:r id="V:Rule454" type="connector" idref="#_x0000_s1174"/>
        <o:r id="V:Rule455" type="connector" idref="#_x0000_s1214"/>
        <o:r id="V:Rule456" type="connector" idref="#_x0000_s1273"/>
        <o:r id="V:Rule457" type="connector" idref="#_x0000_s1076"/>
        <o:r id="V:Rule458" type="connector" idref="#_x0000_s1140"/>
        <o:r id="V:Rule459" type="connector" idref="#_x0000_s1071"/>
        <o:r id="V:Rule460" type="connector" idref="#_x0000_s1376"/>
        <o:r id="V:Rule461" type="connector" idref="#_x0000_s1280"/>
        <o:r id="V:Rule462" type="connector" idref="#_x0000_s1198"/>
        <o:r id="V:Rule463" type="connector" idref="#_x0000_s1092"/>
        <o:r id="V:Rule464" type="connector" idref="#_x0000_s1110"/>
        <o:r id="V:Rule465" type="connector" idref="#_x0000_s1187"/>
        <o:r id="V:Rule466" type="connector" idref="#_x0000_s1135"/>
        <o:r id="V:Rule467" type="connector" idref="#_x0000_s1099"/>
        <o:r id="V:Rule468" type="connector" idref="#_x0000_s1116"/>
        <o:r id="V:Rule469" type="connector" idref="#_x0000_s1181"/>
        <o:r id="V:Rule470" type="connector" idref="#_x0000_s1271"/>
        <o:r id="V:Rule471" type="connector" idref="#_x0000_s1258"/>
        <o:r id="V:Rule472" type="connector" idref="#_x0000_s1178"/>
        <o:r id="V:Rule473" type="connector" idref="#_x0000_s1256"/>
        <o:r id="V:Rule474" type="connector" idref="#_x0000_s1201"/>
        <o:r id="V:Rule475" type="connector" idref="#_x0000_s1294"/>
        <o:r id="V:Rule476" type="connector" idref="#_x0000_s1132"/>
        <o:r id="V:Rule477" type="connector" idref="#_x0000_s1262"/>
        <o:r id="V:Rule478" type="connector" idref="#_x0000_s1342"/>
        <o:r id="V:Rule479" type="connector" idref="#_x0000_s1259"/>
        <o:r id="V:Rule480" type="connector" idref="#_x0000_s1112"/>
        <o:r id="V:Rule481" type="connector" idref="#_x0000_s1068"/>
        <o:r id="V:Rule482" type="connector" idref="#_x0000_s1337"/>
        <o:r id="V:Rule483" type="connector" idref="#_x0000_s1209"/>
        <o:r id="V:Rule484" type="connector" idref="#_x0000_s1360"/>
        <o:r id="V:Rule485" type="connector" idref="#_x0000_s1118"/>
        <o:r id="V:Rule486" type="connector" idref="#_x0000_s1216"/>
        <o:r id="V:Rule487" type="connector" idref="#_x0000_s1193"/>
        <o:r id="V:Rule488" type="connector" idref="#_x0000_s1205"/>
        <o:r id="V:Rule489" type="connector" idref="#_x0000_s1196"/>
        <o:r id="V:Rule490" type="connector" idref="#_x0000_s1227"/>
        <o:r id="V:Rule491" type="connector" idref="#_x0000_s1171"/>
        <o:r id="V:Rule492" type="connector" idref="#_x0000_s1054"/>
        <o:r id="V:Rule493" type="connector" idref="#_x0000_s1222"/>
        <o:r id="V:Rule494" type="connector" idref="#_x0000_s1210"/>
        <o:r id="V:Rule495" type="connector" idref="#_x0000_s1301"/>
        <o:r id="V:Rule496" type="connector" idref="#_x0000_s1107"/>
        <o:r id="V:Rule497" type="connector" idref="#_x0000_s1246"/>
        <o:r id="V:Rule498" type="connector" idref="#_x0000_s1123"/>
        <o:r id="V:Rule499" type="connector" idref="#_x0000_s1125"/>
        <o:r id="V:Rule500" type="connector" idref="#_x0000_s1044"/>
        <o:r id="V:Rule501" type="connector" idref="#_x0000_s1307"/>
        <o:r id="V:Rule502" type="connector" idref="#_x0000_s1281"/>
        <o:r id="V:Rule503" type="connector" idref="#_x0000_s1119"/>
        <o:r id="V:Rule504" type="connector" idref="#_x0000_s1156"/>
        <o:r id="V:Rule505" type="connector" idref="#_x0000_s1146"/>
        <o:r id="V:Rule506" type="connector" idref="#_x0000_s1100"/>
        <o:r id="V:Rule507" type="connector" idref="#_x0000_s1270"/>
        <o:r id="V:Rule508" type="connector" idref="#_x0000_s1159"/>
        <o:r id="V:Rule509" type="connector" idref="#_x0000_s1290"/>
        <o:r id="V:Rule510" type="connector" idref="#_x0000_s1169"/>
        <o:r id="V:Rule511" type="connector" idref="#_x0000_s1042"/>
        <o:r id="V:Rule512" type="connector" idref="#_x0000_s1142"/>
        <o:r id="V:Rule513" type="connector" idref="#_x0000_s1232"/>
        <o:r id="V:Rule514" type="connector" idref="#_x0000_s1113"/>
        <o:r id="V:Rule515" type="connector" idref="#_x0000_s1090"/>
        <o:r id="V:Rule516" type="connector" idref="#_x0000_s1093"/>
        <o:r id="V:Rule517" type="connector" idref="#_x0000_s1220"/>
        <o:r id="V:Rule518" type="connector" idref="#_x0000_s1145"/>
        <o:r id="V:Rule519" type="connector" idref="#_x0000_s1197"/>
        <o:r id="V:Rule520" type="connector" idref="#_x0000_s1211"/>
        <o:r id="V:Rule521" type="connector" idref="#_x0000_s1150"/>
        <o:r id="V:Rule522" type="connector" idref="#_x0000_s1078"/>
        <o:r id="V:Rule523" type="connector" idref="#_x0000_s1053"/>
        <o:r id="V:Rule524" type="connector" idref="#_x0000_s1141"/>
        <o:r id="V:Rule525" type="connector" idref="#_x0000_s1167"/>
        <o:r id="V:Rule526" type="connector" idref="#_x0000_s1370"/>
        <o:r id="V:Rule527" type="connector" idref="#_x0000_s1173"/>
        <o:r id="V:Rule528" type="connector" idref="#_x0000_s1219"/>
        <o:r id="V:Rule529" type="connector" idref="#_x0000_s1272"/>
        <o:r id="V:Rule530" type="connector" idref="#_x0000_s1228"/>
        <o:r id="V:Rule531" type="connector" idref="#_x0000_s1121"/>
        <o:r id="V:Rule532" type="connector" idref="#_x0000_s1056"/>
        <o:r id="V:Rule533" type="connector" idref="#_x0000_s1204"/>
        <o:r id="V:Rule534" type="connector" idref="#_x0000_s1341"/>
        <o:r id="V:Rule535" type="connector" idref="#_x0000_s1179"/>
        <o:r id="V:Rule536" type="connector" idref="#_x0000_s1199"/>
        <o:r id="V:Rule537" type="connector" idref="#_x0000_s1231"/>
        <o:r id="V:Rule538" type="connector" idref="#_x0000_s1284"/>
        <o:r id="V:Rule539" type="connector" idref="#_x0000_s1283"/>
        <o:r id="V:Rule540" type="connector" idref="#_x0000_s1343"/>
        <o:r id="V:Rule541" type="connector" idref="#_x0000_s1188"/>
        <o:r id="V:Rule542" type="connector" idref="#_x0000_s1317"/>
        <o:r id="V:Rule543" type="connector" idref="#_x0000_s1251"/>
        <o:r id="V:Rule544" type="connector" idref="#_x0000_s12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3DB"/>
  </w:style>
  <w:style w:type="paragraph" w:styleId="1">
    <w:name w:val="heading 1"/>
    <w:basedOn w:val="a"/>
    <w:link w:val="10"/>
    <w:uiPriority w:val="9"/>
    <w:qFormat/>
    <w:rsid w:val="007A12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0">
    <w:name w:val="ParaAttribute0"/>
    <w:rsid w:val="000D46D0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customStyle="1" w:styleId="ParaAttribute1">
    <w:name w:val="ParaAttribute1"/>
    <w:rsid w:val="000D46D0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0D46D0"/>
    <w:rPr>
      <w:rFonts w:ascii="Times New Roman" w:eastAsia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7A12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A1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1240"/>
  </w:style>
  <w:style w:type="table" w:styleId="a4">
    <w:name w:val="Table Grid"/>
    <w:basedOn w:val="a1"/>
    <w:uiPriority w:val="59"/>
    <w:rsid w:val="00816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7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08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7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7344"/>
  </w:style>
  <w:style w:type="paragraph" w:styleId="a9">
    <w:name w:val="footer"/>
    <w:basedOn w:val="a"/>
    <w:link w:val="aa"/>
    <w:uiPriority w:val="99"/>
    <w:semiHidden/>
    <w:unhideWhenUsed/>
    <w:rsid w:val="00F67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67344"/>
  </w:style>
  <w:style w:type="character" w:styleId="ab">
    <w:name w:val="Strong"/>
    <w:basedOn w:val="a0"/>
    <w:uiPriority w:val="22"/>
    <w:qFormat/>
    <w:rsid w:val="00BC4C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2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A8B36-84C5-4EDE-BFDC-26A43679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11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116</cp:revision>
  <dcterms:created xsi:type="dcterms:W3CDTF">2016-03-30T11:54:00Z</dcterms:created>
  <dcterms:modified xsi:type="dcterms:W3CDTF">2016-09-27T06:19:00Z</dcterms:modified>
</cp:coreProperties>
</file>